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786AB7FB" w14:textId="385E2160" w:rsidR="001868B0" w:rsidRPr="00DF3F4F" w:rsidRDefault="00DF3F4F" w:rsidP="00061899">
      <w:pPr>
        <w:jc w:val="right"/>
        <w:rPr>
          <w:rFonts w:ascii="宋体" w:eastAsia="宋体" w:hAnsi="宋体" w:cs="Calibri"/>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061899" w:rsidRPr="00DF3F4F">
        <w:rPr>
          <w:rFonts w:ascii="黑体" w:eastAsia="黑体" w:hAnsi="黑体" w:hint="eastAsia"/>
          <w:sz w:val="24"/>
          <w:szCs w:val="24"/>
        </w:rPr>
        <w:t>编号：2</w:t>
      </w:r>
      <w:r w:rsidR="00061899" w:rsidRPr="00DF3F4F">
        <w:rPr>
          <w:rFonts w:ascii="黑体" w:eastAsia="黑体" w:hAnsi="黑体"/>
          <w:sz w:val="24"/>
          <w:szCs w:val="24"/>
        </w:rPr>
        <w:t>023-01</w:t>
      </w:r>
      <w:r w:rsidR="00F056AA">
        <w:rPr>
          <w:rFonts w:ascii="黑体" w:eastAsia="黑体" w:hAnsi="黑体"/>
          <w:sz w:val="24"/>
          <w:szCs w:val="24"/>
        </w:rPr>
        <w:t>6</w:t>
      </w: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20654D48"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5E78DBC2"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6457481D"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5E2DDE80" w:rsidR="001868B0" w:rsidRDefault="00E8709A">
            <w:pPr>
              <w:spacing w:line="360" w:lineRule="auto"/>
              <w:rPr>
                <w:rFonts w:ascii="宋体" w:eastAsia="宋体" w:hAnsi="宋体"/>
                <w:sz w:val="24"/>
                <w:szCs w:val="24"/>
              </w:rPr>
            </w:pPr>
            <w:r>
              <w:rPr>
                <w:rFonts w:ascii="宋体" w:eastAsia="宋体" w:hAnsi="宋体"/>
                <w:sz w:val="24"/>
                <w:szCs w:val="24"/>
              </w:rPr>
              <w:t>□</w:t>
            </w:r>
            <w:r w:rsidR="00DE7680" w:rsidRPr="00616584">
              <w:rPr>
                <w:rFonts w:ascii="宋体" w:eastAsia="宋体" w:hAnsi="宋体" w:hint="eastAsia"/>
                <w:sz w:val="24"/>
                <w:szCs w:val="24"/>
              </w:rPr>
              <w:t>√</w:t>
            </w:r>
            <w:r w:rsidR="0013184A">
              <w:rPr>
                <w:rFonts w:ascii="宋体" w:eastAsia="宋体" w:hAnsi="宋体" w:hint="eastAsia"/>
                <w:sz w:val="24"/>
                <w:szCs w:val="24"/>
              </w:rPr>
              <w:t xml:space="preserve">现场参观           </w:t>
            </w:r>
            <w:r w:rsidR="0057401C">
              <w:rPr>
                <w:rFonts w:ascii="宋体" w:eastAsia="宋体" w:hAnsi="宋体"/>
                <w:sz w:val="24"/>
                <w:szCs w:val="24"/>
              </w:rPr>
              <w:t xml:space="preserve">  </w:t>
            </w:r>
            <w:r w:rsidR="0013184A">
              <w:rPr>
                <w:rFonts w:ascii="宋体" w:eastAsia="宋体" w:hAnsi="宋体" w:hint="eastAsia"/>
                <w:sz w:val="24"/>
                <w:szCs w:val="24"/>
              </w:rPr>
              <w:t xml:space="preserve"> </w:t>
            </w:r>
            <w:r w:rsidR="00237235">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2BAF3D41" w:rsidR="00D15172" w:rsidRPr="00F056AA" w:rsidRDefault="00F056AA" w:rsidP="002560F4">
            <w:pPr>
              <w:spacing w:line="360" w:lineRule="auto"/>
              <w:rPr>
                <w:rFonts w:ascii="宋体" w:eastAsia="宋体" w:hAnsi="宋体"/>
                <w:sz w:val="24"/>
                <w:szCs w:val="24"/>
              </w:rPr>
            </w:pPr>
            <w:r w:rsidRPr="00F056AA">
              <w:rPr>
                <w:rFonts w:ascii="宋体" w:eastAsia="宋体" w:hAnsi="宋体" w:hint="eastAsia"/>
                <w:sz w:val="24"/>
                <w:szCs w:val="24"/>
              </w:rPr>
              <w:t>信达证券</w:t>
            </w:r>
            <w:r>
              <w:rPr>
                <w:rFonts w:ascii="宋体" w:eastAsia="宋体" w:hAnsi="宋体"/>
                <w:sz w:val="24"/>
                <w:szCs w:val="24"/>
              </w:rPr>
              <w:t xml:space="preserve"> </w:t>
            </w:r>
            <w:r w:rsidRPr="00F056AA">
              <w:rPr>
                <w:rFonts w:ascii="宋体" w:eastAsia="宋体" w:hAnsi="宋体"/>
                <w:sz w:val="24"/>
                <w:szCs w:val="24"/>
              </w:rPr>
              <w:t>曹佳琳</w:t>
            </w:r>
            <w:r>
              <w:rPr>
                <w:rFonts w:ascii="宋体" w:eastAsia="宋体" w:hAnsi="宋体" w:hint="eastAsia"/>
                <w:sz w:val="24"/>
                <w:szCs w:val="24"/>
              </w:rPr>
              <w:t>、</w:t>
            </w:r>
            <w:r w:rsidRPr="00F056AA">
              <w:rPr>
                <w:rFonts w:ascii="宋体" w:eastAsia="宋体" w:hAnsi="宋体"/>
                <w:sz w:val="24"/>
                <w:szCs w:val="24"/>
              </w:rPr>
              <w:t>山西证券</w:t>
            </w:r>
            <w:r>
              <w:rPr>
                <w:rFonts w:ascii="宋体" w:eastAsia="宋体" w:hAnsi="宋体"/>
                <w:sz w:val="24"/>
                <w:szCs w:val="24"/>
              </w:rPr>
              <w:t xml:space="preserve"> </w:t>
            </w:r>
            <w:r w:rsidRPr="00F056AA">
              <w:rPr>
                <w:rFonts w:ascii="宋体" w:eastAsia="宋体" w:hAnsi="宋体"/>
                <w:sz w:val="24"/>
                <w:szCs w:val="24"/>
              </w:rPr>
              <w:t>胡德军</w:t>
            </w:r>
            <w:r>
              <w:rPr>
                <w:rFonts w:ascii="宋体" w:eastAsia="宋体" w:hAnsi="宋体" w:hint="eastAsia"/>
                <w:sz w:val="24"/>
                <w:szCs w:val="24"/>
              </w:rPr>
              <w:t>、</w:t>
            </w:r>
            <w:r w:rsidRPr="00F056AA">
              <w:rPr>
                <w:rFonts w:ascii="宋体" w:eastAsia="宋体" w:hAnsi="宋体"/>
                <w:sz w:val="24"/>
                <w:szCs w:val="24"/>
              </w:rPr>
              <w:t>太平洋证券 谭紫媚</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64A98311"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0320C6">
              <w:rPr>
                <w:rFonts w:ascii="宋体" w:eastAsia="宋体" w:hAnsi="宋体"/>
                <w:sz w:val="24"/>
                <w:szCs w:val="24"/>
              </w:rPr>
              <w:t>1</w:t>
            </w:r>
            <w:r w:rsidR="003B612A">
              <w:rPr>
                <w:rFonts w:ascii="宋体" w:eastAsia="宋体" w:hAnsi="宋体"/>
                <w:sz w:val="24"/>
                <w:szCs w:val="24"/>
              </w:rPr>
              <w:t>2</w:t>
            </w:r>
            <w:r w:rsidR="009B5CB0">
              <w:rPr>
                <w:rFonts w:ascii="宋体" w:eastAsia="宋体" w:hAnsi="宋体" w:hint="eastAsia"/>
                <w:sz w:val="24"/>
                <w:szCs w:val="24"/>
              </w:rPr>
              <w:t>月</w:t>
            </w:r>
            <w:r w:rsidR="00F056AA">
              <w:rPr>
                <w:rFonts w:ascii="宋体" w:eastAsia="宋体" w:hAnsi="宋体"/>
                <w:sz w:val="24"/>
                <w:szCs w:val="24"/>
              </w:rPr>
              <w:t>21</w:t>
            </w:r>
            <w:r w:rsidR="007639D0">
              <w:rPr>
                <w:rFonts w:ascii="宋体" w:eastAsia="宋体" w:hAnsi="宋体" w:hint="eastAsia"/>
                <w:sz w:val="24"/>
                <w:szCs w:val="24"/>
              </w:rPr>
              <w:t>日</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248C57A0" w:rsidR="001868B0" w:rsidRDefault="00596942">
            <w:pPr>
              <w:spacing w:line="360" w:lineRule="auto"/>
              <w:rPr>
                <w:rFonts w:ascii="宋体" w:eastAsia="宋体" w:hAnsi="宋体"/>
                <w:sz w:val="24"/>
                <w:szCs w:val="24"/>
              </w:rPr>
            </w:pPr>
            <w:r>
              <w:rPr>
                <w:rFonts w:ascii="宋体" w:eastAsia="宋体" w:hAnsi="宋体" w:hint="eastAsia"/>
                <w:sz w:val="24"/>
                <w:szCs w:val="24"/>
              </w:rPr>
              <w:t>公司会议室</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663F1BC0" w14:textId="7A920F1D" w:rsidR="008B154A" w:rsidRDefault="0013184A" w:rsidP="00073A91">
            <w:pPr>
              <w:widowControl/>
              <w:spacing w:line="360" w:lineRule="auto"/>
              <w:jc w:val="left"/>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1447458E" w14:textId="288D13F4" w:rsidR="00F70CA3" w:rsidRPr="00F70CA3" w:rsidRDefault="00B25761" w:rsidP="00F70CA3">
            <w:pPr>
              <w:spacing w:before="240" w:after="240" w:line="360" w:lineRule="auto"/>
              <w:ind w:firstLineChars="200" w:firstLine="480"/>
              <w:rPr>
                <w:rFonts w:ascii="宋体" w:eastAsia="宋体" w:hAnsi="宋体"/>
                <w:sz w:val="24"/>
                <w:szCs w:val="24"/>
              </w:rPr>
            </w:pPr>
            <w:r w:rsidRPr="00B25761">
              <w:rPr>
                <w:rFonts w:ascii="宋体" w:eastAsia="宋体" w:hAnsi="宋体" w:hint="eastAsia"/>
                <w:sz w:val="24"/>
                <w:szCs w:val="24"/>
              </w:rPr>
              <w:t>首先</w:t>
            </w:r>
            <w:r w:rsidR="004F462B">
              <w:rPr>
                <w:rFonts w:ascii="宋体" w:eastAsia="宋体" w:hAnsi="宋体" w:hint="eastAsia"/>
                <w:sz w:val="24"/>
                <w:szCs w:val="24"/>
              </w:rPr>
              <w:t>就公司的基本情况、业务技术、研发特点、所处行业市场等进行了基本介绍，</w:t>
            </w:r>
            <w:r w:rsidR="004F462B" w:rsidRPr="00B25761">
              <w:rPr>
                <w:rFonts w:ascii="宋体" w:eastAsia="宋体" w:hAnsi="宋体" w:hint="eastAsia"/>
                <w:sz w:val="24"/>
                <w:szCs w:val="24"/>
              </w:rPr>
              <w:t>随后就投资者关心的问题进行了沟通交流</w:t>
            </w:r>
            <w:r w:rsidR="004F462B">
              <w:rPr>
                <w:rFonts w:ascii="宋体" w:eastAsia="宋体" w:hAnsi="宋体" w:hint="eastAsia"/>
                <w:sz w:val="24"/>
                <w:szCs w:val="24"/>
              </w:rPr>
              <w:t>，然后</w:t>
            </w:r>
            <w:r w:rsidR="009E5271">
              <w:rPr>
                <w:rFonts w:ascii="宋体" w:eastAsia="宋体" w:hAnsi="宋体" w:hint="eastAsia"/>
                <w:sz w:val="24"/>
                <w:szCs w:val="24"/>
              </w:rPr>
              <w:t>参观了公司试剂、设备生产车间</w:t>
            </w:r>
            <w:r w:rsidRPr="00B25761">
              <w:rPr>
                <w:rFonts w:ascii="宋体" w:eastAsia="宋体" w:hAnsi="宋体" w:hint="eastAsia"/>
                <w:sz w:val="24"/>
                <w:szCs w:val="24"/>
              </w:rPr>
              <w:t>，</w:t>
            </w:r>
            <w:r w:rsidR="009E5271">
              <w:rPr>
                <w:rFonts w:ascii="宋体" w:eastAsia="宋体" w:hAnsi="宋体" w:hint="eastAsia"/>
                <w:sz w:val="24"/>
                <w:szCs w:val="24"/>
              </w:rPr>
              <w:t>以及实验室</w:t>
            </w:r>
            <w:r w:rsidRPr="00B25761">
              <w:rPr>
                <w:rFonts w:ascii="宋体" w:eastAsia="宋体" w:hAnsi="宋体" w:hint="eastAsia"/>
                <w:sz w:val="24"/>
                <w:szCs w:val="24"/>
              </w:rPr>
              <w:t>。</w:t>
            </w:r>
          </w:p>
          <w:p w14:paraId="107C0E01" w14:textId="1BE06965" w:rsidR="00FF53E6" w:rsidRDefault="00FF53E6" w:rsidP="008D08B0">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FF53E6">
              <w:rPr>
                <w:rFonts w:ascii="宋体" w:eastAsia="宋体" w:hAnsi="宋体" w:cs="宋体" w:hint="eastAsia"/>
                <w:b/>
                <w:bCs/>
                <w:kern w:val="0"/>
                <w:sz w:val="24"/>
                <w:szCs w:val="24"/>
              </w:rPr>
              <w:t>公司共建业务的模式以及进展？</w:t>
            </w:r>
          </w:p>
          <w:p w14:paraId="0394BB18" w14:textId="6FE7F156" w:rsidR="00F80107" w:rsidRDefault="00FF53E6" w:rsidP="00F80107">
            <w:pPr>
              <w:widowControl/>
              <w:spacing w:line="360" w:lineRule="auto"/>
              <w:ind w:firstLineChars="200" w:firstLine="480"/>
              <w:jc w:val="left"/>
              <w:rPr>
                <w:rFonts w:ascii="宋体" w:eastAsia="宋体" w:hAnsi="宋体" w:cs="宋体"/>
                <w:kern w:val="0"/>
                <w:sz w:val="24"/>
                <w:szCs w:val="24"/>
              </w:rPr>
            </w:pPr>
            <w:r w:rsidRPr="00F80107">
              <w:rPr>
                <w:rFonts w:ascii="宋体" w:eastAsia="宋体" w:hAnsi="宋体" w:cs="宋体" w:hint="eastAsia"/>
                <w:kern w:val="0"/>
                <w:sz w:val="24"/>
                <w:szCs w:val="24"/>
              </w:rPr>
              <w:t>答：</w:t>
            </w:r>
            <w:r w:rsidR="00F80107" w:rsidRPr="00F80107">
              <w:rPr>
                <w:rFonts w:ascii="宋体" w:eastAsia="宋体" w:hAnsi="宋体" w:cs="宋体" w:hint="eastAsia"/>
                <w:kern w:val="0"/>
                <w:sz w:val="24"/>
                <w:szCs w:val="24"/>
              </w:rPr>
              <w:t>公司将病理科共建、病理能力提升服务作为核心业务之一，通过此前的实践摸索，公司病理服务业务的路径逐渐清晰，通过医联体、专科联盟的形式，以三级医院等大客户为核心，通过既有产品、业务的协同效应，切入基层医院的病理科共建。</w:t>
            </w:r>
          </w:p>
          <w:p w14:paraId="51FD4AA7" w14:textId="77777777" w:rsidR="00DA3150" w:rsidRPr="00DA3150" w:rsidRDefault="00DA3150" w:rsidP="00DA3150">
            <w:pPr>
              <w:widowControl/>
              <w:spacing w:line="360" w:lineRule="auto"/>
              <w:ind w:firstLineChars="200" w:firstLine="480"/>
              <w:jc w:val="left"/>
              <w:rPr>
                <w:rFonts w:ascii="宋体" w:eastAsia="宋体" w:hAnsi="宋体" w:cs="宋体"/>
                <w:kern w:val="0"/>
                <w:sz w:val="24"/>
                <w:szCs w:val="24"/>
              </w:rPr>
            </w:pPr>
            <w:r w:rsidRPr="00DA3150">
              <w:rPr>
                <w:rFonts w:ascii="宋体" w:eastAsia="宋体" w:hAnsi="宋体" w:cs="宋体" w:hint="eastAsia"/>
                <w:kern w:val="0"/>
                <w:sz w:val="24"/>
                <w:szCs w:val="24"/>
              </w:rPr>
              <w:t>病理共建是公司非常重要的战略业务，我们也有足够的优势来拓展</w:t>
            </w:r>
          </w:p>
          <w:p w14:paraId="7D25DBD4" w14:textId="77777777" w:rsidR="00DA3150" w:rsidRP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这个业务模式。因为公司原来的客户都是三级医院，或者说一些头部三</w:t>
            </w:r>
          </w:p>
          <w:p w14:paraId="306F5B30" w14:textId="77777777" w:rsidR="00DA3150" w:rsidRP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甲医院的病理科。帮助这些医联体客户去带教他们的周边医院，第一能</w:t>
            </w:r>
          </w:p>
          <w:p w14:paraId="0BC77CAE" w14:textId="72C19013" w:rsidR="00DA3150" w:rsidRP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够快速打造我们病理共建业务，第二也可以加深我们跟现有这些大医院、大专家病理科室的合作关系。共建业务既是我们拓展下沉市场的</w:t>
            </w:r>
          </w:p>
          <w:p w14:paraId="17A14431" w14:textId="7F06C38C" w:rsidR="00DA3150" w:rsidRDefault="00DA3150" w:rsidP="00DA3150">
            <w:pPr>
              <w:widowControl/>
              <w:spacing w:line="360" w:lineRule="auto"/>
              <w:jc w:val="left"/>
              <w:rPr>
                <w:rFonts w:ascii="宋体" w:eastAsia="宋体" w:hAnsi="宋体" w:cs="宋体" w:hint="eastAsia"/>
                <w:kern w:val="0"/>
                <w:sz w:val="24"/>
                <w:szCs w:val="24"/>
              </w:rPr>
            </w:pPr>
            <w:r w:rsidRPr="00DA3150">
              <w:rPr>
                <w:rFonts w:ascii="宋体" w:eastAsia="宋体" w:hAnsi="宋体" w:cs="宋体" w:hint="eastAsia"/>
                <w:kern w:val="0"/>
                <w:sz w:val="24"/>
                <w:szCs w:val="24"/>
              </w:rPr>
              <w:t>重要方式，也对现有业务形成了反哺，提高了原有客户的品牌忠诚度。</w:t>
            </w:r>
          </w:p>
          <w:p w14:paraId="0FC4F5A7" w14:textId="3E4D33F3" w:rsidR="001644C4" w:rsidRPr="00F80107" w:rsidRDefault="00F80107" w:rsidP="001644C4">
            <w:pPr>
              <w:widowControl/>
              <w:spacing w:line="360" w:lineRule="auto"/>
              <w:ind w:firstLineChars="200" w:firstLine="480"/>
              <w:jc w:val="left"/>
              <w:rPr>
                <w:rFonts w:ascii="宋体" w:eastAsia="宋体" w:hAnsi="宋体" w:cs="宋体" w:hint="eastAsia"/>
                <w:kern w:val="0"/>
                <w:sz w:val="24"/>
                <w:szCs w:val="24"/>
              </w:rPr>
            </w:pPr>
            <w:r w:rsidRPr="00F80107">
              <w:rPr>
                <w:rFonts w:ascii="宋体" w:eastAsia="宋体" w:hAnsi="宋体" w:cs="宋体" w:hint="eastAsia"/>
                <w:kern w:val="0"/>
                <w:sz w:val="24"/>
                <w:szCs w:val="24"/>
              </w:rPr>
              <w:lastRenderedPageBreak/>
              <w:t>下半年公司积极组建</w:t>
            </w:r>
            <w:r w:rsidR="00DA3150">
              <w:rPr>
                <w:rFonts w:ascii="宋体" w:eastAsia="宋体" w:hAnsi="宋体" w:cs="宋体" w:hint="eastAsia"/>
                <w:kern w:val="0"/>
                <w:sz w:val="24"/>
                <w:szCs w:val="24"/>
              </w:rPr>
              <w:t>了专业的</w:t>
            </w:r>
            <w:r w:rsidRPr="00F80107">
              <w:rPr>
                <w:rFonts w:ascii="宋体" w:eastAsia="宋体" w:hAnsi="宋体" w:cs="宋体" w:hint="eastAsia"/>
                <w:kern w:val="0"/>
                <w:sz w:val="24"/>
                <w:szCs w:val="24"/>
              </w:rPr>
              <w:t>共建团队，目前人员配备基本到位，也完成了统一规范化培训，接下来会</w:t>
            </w:r>
            <w:r w:rsidR="00DA3150">
              <w:rPr>
                <w:rFonts w:ascii="宋体" w:eastAsia="宋体" w:hAnsi="宋体" w:cs="宋体" w:hint="eastAsia"/>
                <w:kern w:val="0"/>
                <w:sz w:val="24"/>
                <w:szCs w:val="24"/>
              </w:rPr>
              <w:t>加大力度</w:t>
            </w:r>
            <w:r w:rsidRPr="00F80107">
              <w:rPr>
                <w:rFonts w:ascii="宋体" w:eastAsia="宋体" w:hAnsi="宋体" w:cs="宋体" w:hint="eastAsia"/>
                <w:kern w:val="0"/>
                <w:sz w:val="24"/>
                <w:szCs w:val="24"/>
              </w:rPr>
              <w:t>拓展病理共建市场。中长期来看，</w:t>
            </w:r>
            <w:r>
              <w:rPr>
                <w:rFonts w:ascii="宋体" w:eastAsia="宋体" w:hAnsi="宋体" w:cs="宋体" w:hint="eastAsia"/>
                <w:kern w:val="0"/>
                <w:sz w:val="24"/>
                <w:szCs w:val="24"/>
              </w:rPr>
              <w:t>公司</w:t>
            </w:r>
            <w:r w:rsidRPr="00F80107">
              <w:rPr>
                <w:rFonts w:ascii="宋体" w:eastAsia="宋体" w:hAnsi="宋体" w:cs="宋体" w:hint="eastAsia"/>
                <w:kern w:val="0"/>
                <w:sz w:val="24"/>
                <w:szCs w:val="24"/>
              </w:rPr>
              <w:t>希望通过专业的团队、清晰的市场定位，</w:t>
            </w:r>
            <w:r>
              <w:rPr>
                <w:rFonts w:ascii="宋体" w:eastAsia="宋体" w:hAnsi="宋体" w:cs="宋体" w:hint="eastAsia"/>
                <w:kern w:val="0"/>
                <w:sz w:val="24"/>
                <w:szCs w:val="24"/>
              </w:rPr>
              <w:t>实现</w:t>
            </w:r>
            <w:r w:rsidRPr="00F80107">
              <w:rPr>
                <w:rFonts w:ascii="宋体" w:eastAsia="宋体" w:hAnsi="宋体" w:cs="宋体" w:hint="eastAsia"/>
                <w:kern w:val="0"/>
                <w:sz w:val="24"/>
                <w:szCs w:val="24"/>
              </w:rPr>
              <w:t>病理共建</w:t>
            </w:r>
            <w:r>
              <w:rPr>
                <w:rFonts w:ascii="宋体" w:eastAsia="宋体" w:hAnsi="宋体" w:cs="宋体" w:hint="eastAsia"/>
                <w:kern w:val="0"/>
                <w:sz w:val="24"/>
                <w:szCs w:val="24"/>
              </w:rPr>
              <w:t>业务在点数以及收入上实现稳健增长</w:t>
            </w:r>
            <w:r w:rsidRPr="00F80107">
              <w:rPr>
                <w:rFonts w:ascii="宋体" w:eastAsia="宋体" w:hAnsi="宋体" w:cs="宋体" w:hint="eastAsia"/>
                <w:kern w:val="0"/>
                <w:sz w:val="24"/>
                <w:szCs w:val="24"/>
              </w:rPr>
              <w:t>。</w:t>
            </w:r>
          </w:p>
          <w:p w14:paraId="0D127FEB" w14:textId="0319058A" w:rsidR="001644C4" w:rsidRDefault="001644C4" w:rsidP="008D08B0">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1644C4">
              <w:rPr>
                <w:rFonts w:ascii="宋体" w:eastAsia="宋体" w:hAnsi="宋体" w:cs="宋体" w:hint="eastAsia"/>
                <w:b/>
                <w:bCs/>
                <w:kern w:val="0"/>
                <w:sz w:val="24"/>
                <w:szCs w:val="24"/>
              </w:rPr>
              <w:t>公司</w:t>
            </w:r>
            <w:r w:rsidRPr="001644C4">
              <w:rPr>
                <w:rFonts w:ascii="宋体" w:eastAsia="宋体" w:hAnsi="宋体" w:cs="宋体"/>
                <w:b/>
                <w:bCs/>
                <w:kern w:val="0"/>
                <w:sz w:val="24"/>
                <w:szCs w:val="24"/>
              </w:rPr>
              <w:t>AI产品的盈利模式？</w:t>
            </w:r>
          </w:p>
          <w:p w14:paraId="2E9968FA" w14:textId="77777777" w:rsidR="00951584" w:rsidRPr="00951584" w:rsidRDefault="001644C4" w:rsidP="00951584">
            <w:pPr>
              <w:widowControl/>
              <w:spacing w:line="360" w:lineRule="auto"/>
              <w:ind w:firstLineChars="200" w:firstLine="480"/>
              <w:jc w:val="left"/>
              <w:rPr>
                <w:rFonts w:ascii="宋体" w:eastAsia="宋体" w:hAnsi="宋体" w:cs="宋体"/>
                <w:kern w:val="0"/>
                <w:sz w:val="24"/>
                <w:szCs w:val="24"/>
              </w:rPr>
            </w:pPr>
            <w:r w:rsidRPr="00F80107">
              <w:rPr>
                <w:rFonts w:ascii="宋体" w:eastAsia="宋体" w:hAnsi="宋体" w:cs="宋体" w:hint="eastAsia"/>
                <w:kern w:val="0"/>
                <w:sz w:val="24"/>
                <w:szCs w:val="24"/>
              </w:rPr>
              <w:t>答：</w:t>
            </w:r>
            <w:r w:rsidR="00951584" w:rsidRPr="00951584">
              <w:rPr>
                <w:rFonts w:ascii="宋体" w:eastAsia="宋体" w:hAnsi="宋体" w:cs="宋体" w:hint="eastAsia"/>
                <w:kern w:val="0"/>
                <w:sz w:val="24"/>
                <w:szCs w:val="24"/>
              </w:rPr>
              <w:t>目前我国病理行业发展面临病理医生缺乏、分布不均匀、培养</w:t>
            </w:r>
          </w:p>
          <w:p w14:paraId="3AA29817" w14:textId="58EC3AC3" w:rsidR="001644C4" w:rsidRDefault="00951584" w:rsidP="00951584">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周期漫长等特点。公司判断，只有通过推动病理科（四化）自动化、标准化、数字化、智能化发展，才能解决病理检测市场的需求与行业发展人才缺口的错位问题。从公司战略来说，一直在积极布局细胞病理、组织病理、免疫组化、荧光原位杂交等各个技术条线的全自动化仪器设备的研发与迭代。自动化、标准化是解决病理制片环节效率与质量稳定的基础，数字化、智能化则是提高病理诊断效率与准确性的有效助力。</w:t>
            </w:r>
          </w:p>
          <w:p w14:paraId="1275FA66" w14:textId="77777777" w:rsidR="00951584" w:rsidRPr="00951584" w:rsidRDefault="00951584" w:rsidP="00951584">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951584">
              <w:rPr>
                <w:rFonts w:ascii="宋体" w:eastAsia="宋体" w:hAnsi="宋体" w:cs="宋体" w:hint="eastAsia"/>
                <w:kern w:val="0"/>
                <w:sz w:val="24"/>
                <w:szCs w:val="24"/>
              </w:rPr>
              <w:t>从盈利模式来说，我们提供的是“检测试剂</w:t>
            </w:r>
            <w:r w:rsidRPr="00951584">
              <w:rPr>
                <w:rFonts w:ascii="宋体" w:eastAsia="宋体" w:hAnsi="宋体" w:cs="宋体"/>
                <w:kern w:val="0"/>
                <w:sz w:val="24"/>
                <w:szCs w:val="24"/>
              </w:rPr>
              <w:t>+制片设备+扫描仪+AI</w:t>
            </w:r>
          </w:p>
          <w:p w14:paraId="5313E5AF" w14:textId="77777777" w:rsidR="00951584" w:rsidRPr="00951584" w:rsidRDefault="00951584" w:rsidP="00951584">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判读”的智能化方案，</w:t>
            </w:r>
            <w:r w:rsidRPr="00951584">
              <w:rPr>
                <w:rFonts w:ascii="宋体" w:eastAsia="宋体" w:hAnsi="宋体" w:cs="宋体"/>
                <w:kern w:val="0"/>
                <w:sz w:val="24"/>
                <w:szCs w:val="24"/>
              </w:rPr>
              <w:t>AI 提高了公司产品的核心竞争力，是抢占大三</w:t>
            </w:r>
          </w:p>
          <w:p w14:paraId="3D5F411E" w14:textId="77777777" w:rsidR="00951584" w:rsidRPr="00951584" w:rsidRDefault="00951584" w:rsidP="00951584">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甲市场，替代进口品牌提的有利抓手，同时也构筑了稳固的护城河，有</w:t>
            </w:r>
          </w:p>
          <w:p w14:paraId="0A51EDE0" w14:textId="77777777" w:rsidR="00951584" w:rsidRPr="00951584" w:rsidRDefault="00951584" w:rsidP="00951584">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助于在稳定现有客户的基础上，通过提高检测效率增加现有客户对试剂</w:t>
            </w:r>
          </w:p>
          <w:p w14:paraId="374A0EAB" w14:textId="041F52EA" w:rsidR="00951584" w:rsidRPr="001644C4" w:rsidRDefault="00951584" w:rsidP="00951584">
            <w:pPr>
              <w:widowControl/>
              <w:spacing w:line="360" w:lineRule="auto"/>
              <w:jc w:val="left"/>
              <w:rPr>
                <w:rFonts w:ascii="宋体" w:eastAsia="宋体" w:hAnsi="宋体" w:cs="宋体" w:hint="eastAsia"/>
                <w:b/>
                <w:bCs/>
                <w:kern w:val="0"/>
                <w:sz w:val="24"/>
                <w:szCs w:val="24"/>
              </w:rPr>
            </w:pPr>
            <w:r w:rsidRPr="00951584">
              <w:rPr>
                <w:rFonts w:ascii="宋体" w:eastAsia="宋体" w:hAnsi="宋体" w:cs="宋体" w:hint="eastAsia"/>
                <w:kern w:val="0"/>
                <w:sz w:val="24"/>
                <w:szCs w:val="24"/>
              </w:rPr>
              <w:t>的使用量。</w:t>
            </w:r>
          </w:p>
          <w:p w14:paraId="61C3BE7F" w14:textId="5CECD6D2" w:rsidR="0029016F" w:rsidRPr="00771E5D" w:rsidRDefault="0029016F" w:rsidP="00771E5D">
            <w:pPr>
              <w:pStyle w:val="ac"/>
              <w:widowControl/>
              <w:numPr>
                <w:ilvl w:val="0"/>
                <w:numId w:val="23"/>
              </w:numPr>
              <w:spacing w:before="240" w:line="360" w:lineRule="auto"/>
              <w:ind w:firstLineChars="0"/>
              <w:jc w:val="left"/>
              <w:rPr>
                <w:rFonts w:ascii="宋体" w:eastAsia="宋体" w:hAnsi="宋体" w:cs="宋体" w:hint="eastAsia"/>
                <w:b/>
                <w:bCs/>
                <w:kern w:val="0"/>
                <w:sz w:val="24"/>
                <w:szCs w:val="24"/>
              </w:rPr>
            </w:pPr>
            <w:r w:rsidRPr="0029016F">
              <w:rPr>
                <w:rFonts w:ascii="宋体" w:eastAsia="宋体" w:hAnsi="宋体" w:cs="宋体" w:hint="eastAsia"/>
                <w:b/>
                <w:bCs/>
                <w:kern w:val="0"/>
                <w:sz w:val="24"/>
                <w:szCs w:val="24"/>
              </w:rPr>
              <w:t>公司在免疫组化这块的竞争优势该如何看？</w:t>
            </w:r>
          </w:p>
          <w:p w14:paraId="27B14BE0" w14:textId="22CB0677" w:rsidR="008D08B0" w:rsidRPr="0029016F" w:rsidRDefault="008D08B0" w:rsidP="0029016F">
            <w:pPr>
              <w:widowControl/>
              <w:spacing w:line="360" w:lineRule="auto"/>
              <w:ind w:firstLineChars="200" w:firstLine="480"/>
              <w:jc w:val="left"/>
              <w:rPr>
                <w:rFonts w:ascii="宋体" w:eastAsia="宋体" w:hAnsi="宋体" w:cs="宋体"/>
                <w:kern w:val="0"/>
                <w:sz w:val="24"/>
                <w:szCs w:val="24"/>
              </w:rPr>
            </w:pPr>
            <w:r w:rsidRPr="0029016F">
              <w:rPr>
                <w:rFonts w:ascii="宋体" w:eastAsia="宋体" w:hAnsi="宋体" w:cs="宋体" w:hint="eastAsia"/>
                <w:kern w:val="0"/>
                <w:sz w:val="24"/>
                <w:szCs w:val="24"/>
              </w:rPr>
              <w:t>答：免疫组化技术有几个核心要素，常规一抗、伴随诊断一抗、二抗，以及</w:t>
            </w:r>
            <w:r w:rsidRPr="0029016F">
              <w:rPr>
                <w:rFonts w:ascii="宋体" w:eastAsia="宋体" w:hAnsi="宋体" w:cs="宋体"/>
                <w:kern w:val="0"/>
                <w:sz w:val="24"/>
                <w:szCs w:val="24"/>
              </w:rPr>
              <w:t>DAB、抗体稀</w:t>
            </w:r>
            <w:r w:rsidRPr="0029016F">
              <w:rPr>
                <w:rFonts w:ascii="宋体" w:eastAsia="宋体" w:hAnsi="宋体" w:cs="宋体" w:hint="eastAsia"/>
                <w:kern w:val="0"/>
                <w:sz w:val="24"/>
                <w:szCs w:val="24"/>
              </w:rPr>
              <w:t>释液、修复液等这些配套试剂和相应设备。从目前市场看，外资品牌占据了大约7</w:t>
            </w:r>
            <w:r w:rsidRPr="0029016F">
              <w:rPr>
                <w:rFonts w:ascii="宋体" w:eastAsia="宋体" w:hAnsi="宋体" w:cs="宋体"/>
                <w:kern w:val="0"/>
                <w:sz w:val="24"/>
                <w:szCs w:val="24"/>
              </w:rPr>
              <w:t>0%</w:t>
            </w:r>
            <w:r w:rsidRPr="0029016F">
              <w:rPr>
                <w:rFonts w:ascii="宋体" w:eastAsia="宋体" w:hAnsi="宋体" w:cs="宋体" w:hint="eastAsia"/>
                <w:kern w:val="0"/>
                <w:sz w:val="24"/>
                <w:szCs w:val="24"/>
              </w:rPr>
              <w:t>的市场份额，国内品牌中大部分一抗、二抗这些试剂采取的是外购形式，那么这对周期较长的三类证产品或者说伴随诊断业务是有很大的断供风险，同时成本也不可控。</w:t>
            </w:r>
          </w:p>
          <w:p w14:paraId="57B885F3" w14:textId="77777777" w:rsidR="008D08B0" w:rsidRDefault="008D08B0" w:rsidP="008D08B0">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我们公司的策略与优势是，</w:t>
            </w:r>
            <w:r w:rsidRPr="00162E1D">
              <w:rPr>
                <w:rFonts w:ascii="宋体" w:eastAsia="宋体" w:hAnsi="宋体" w:cs="宋体" w:hint="eastAsia"/>
                <w:kern w:val="0"/>
                <w:sz w:val="24"/>
                <w:szCs w:val="24"/>
              </w:rPr>
              <w:t>第一实现抗体自产，</w:t>
            </w:r>
            <w:r>
              <w:rPr>
                <w:rFonts w:ascii="宋体" w:eastAsia="宋体" w:hAnsi="宋体" w:cs="宋体" w:hint="eastAsia"/>
                <w:kern w:val="0"/>
                <w:sz w:val="24"/>
                <w:szCs w:val="24"/>
              </w:rPr>
              <w:t>我们</w:t>
            </w:r>
            <w:r w:rsidRPr="00162E1D">
              <w:rPr>
                <w:rFonts w:ascii="宋体" w:eastAsia="宋体" w:hAnsi="宋体" w:cs="宋体" w:hint="eastAsia"/>
                <w:kern w:val="0"/>
                <w:sz w:val="24"/>
                <w:szCs w:val="24"/>
              </w:rPr>
              <w:t>拥有</w:t>
            </w:r>
            <w:r w:rsidRPr="00162E1D">
              <w:rPr>
                <w:rFonts w:ascii="宋体" w:eastAsia="宋体" w:hAnsi="宋体" w:cs="宋体"/>
                <w:kern w:val="0"/>
                <w:sz w:val="24"/>
                <w:szCs w:val="24"/>
              </w:rPr>
              <w:t xml:space="preserve"> 200 多个自产</w:t>
            </w:r>
            <w:r>
              <w:rPr>
                <w:rFonts w:ascii="宋体" w:eastAsia="宋体" w:hAnsi="宋体" w:cs="宋体" w:hint="eastAsia"/>
                <w:kern w:val="0"/>
                <w:sz w:val="24"/>
                <w:szCs w:val="24"/>
              </w:rPr>
              <w:t>的</w:t>
            </w:r>
            <w:r w:rsidRPr="00162E1D">
              <w:rPr>
                <w:rFonts w:ascii="宋体" w:eastAsia="宋体" w:hAnsi="宋体" w:cs="宋体"/>
                <w:kern w:val="0"/>
                <w:sz w:val="24"/>
                <w:szCs w:val="24"/>
              </w:rPr>
              <w:t>免疫组化一抗克隆号，有能力为药企提供定</w:t>
            </w:r>
            <w:r w:rsidRPr="00162E1D">
              <w:rPr>
                <w:rFonts w:ascii="宋体" w:eastAsia="宋体" w:hAnsi="宋体" w:cs="宋体" w:hint="eastAsia"/>
                <w:kern w:val="0"/>
                <w:sz w:val="24"/>
                <w:szCs w:val="24"/>
              </w:rPr>
              <w:t>制化服务</w:t>
            </w:r>
            <w:r>
              <w:rPr>
                <w:rFonts w:ascii="宋体" w:eastAsia="宋体" w:hAnsi="宋体" w:cs="宋体" w:hint="eastAsia"/>
                <w:kern w:val="0"/>
                <w:sz w:val="24"/>
                <w:szCs w:val="24"/>
              </w:rPr>
              <w:t>，抗体原料自研自产，成本可控，同时也避免了原料断供的风险。第二是加强免疫组化自动化、智能化设备研发，免疫组化作为重要的产品线，</w:t>
            </w:r>
            <w:r w:rsidRPr="00D04E45">
              <w:rPr>
                <w:rFonts w:ascii="宋体" w:eastAsia="宋体" w:hAnsi="宋体" w:cs="宋体" w:hint="eastAsia"/>
                <w:kern w:val="0"/>
                <w:sz w:val="24"/>
                <w:szCs w:val="24"/>
              </w:rPr>
              <w:t>也是</w:t>
            </w:r>
            <w:r>
              <w:rPr>
                <w:rFonts w:ascii="宋体" w:eastAsia="宋体" w:hAnsi="宋体" w:cs="宋体" w:hint="eastAsia"/>
                <w:kern w:val="0"/>
                <w:sz w:val="24"/>
                <w:szCs w:val="24"/>
              </w:rPr>
              <w:t>公</w:t>
            </w:r>
            <w:r>
              <w:rPr>
                <w:rFonts w:ascii="宋体" w:eastAsia="宋体" w:hAnsi="宋体" w:cs="宋体" w:hint="eastAsia"/>
                <w:kern w:val="0"/>
                <w:sz w:val="24"/>
                <w:szCs w:val="24"/>
              </w:rPr>
              <w:lastRenderedPageBreak/>
              <w:t>司</w:t>
            </w:r>
            <w:r w:rsidRPr="00D04E45">
              <w:rPr>
                <w:rFonts w:ascii="宋体" w:eastAsia="宋体" w:hAnsi="宋体" w:cs="宋体" w:hint="eastAsia"/>
                <w:kern w:val="0"/>
                <w:sz w:val="24"/>
                <w:szCs w:val="24"/>
              </w:rPr>
              <w:t>四化战略</w:t>
            </w:r>
            <w:r>
              <w:rPr>
                <w:rFonts w:ascii="宋体" w:eastAsia="宋体" w:hAnsi="宋体" w:cs="宋体" w:hint="eastAsia"/>
                <w:kern w:val="0"/>
                <w:sz w:val="24"/>
                <w:szCs w:val="24"/>
              </w:rPr>
              <w:t>的一部分，在配套设备上实现全流水线性的自动化制片+</w:t>
            </w:r>
            <w:r>
              <w:rPr>
                <w:rFonts w:ascii="宋体" w:eastAsia="宋体" w:hAnsi="宋体" w:cs="宋体"/>
                <w:kern w:val="0"/>
                <w:sz w:val="24"/>
                <w:szCs w:val="24"/>
              </w:rPr>
              <w:t>AI</w:t>
            </w:r>
            <w:r>
              <w:rPr>
                <w:rFonts w:ascii="宋体" w:eastAsia="宋体" w:hAnsi="宋体" w:cs="宋体" w:hint="eastAsia"/>
                <w:kern w:val="0"/>
                <w:sz w:val="24"/>
                <w:szCs w:val="24"/>
              </w:rPr>
              <w:t>判读，这也是抬高我们竞争</w:t>
            </w:r>
            <w:r w:rsidRPr="00D04E45">
              <w:rPr>
                <w:rFonts w:ascii="宋体" w:eastAsia="宋体" w:hAnsi="宋体" w:cs="宋体" w:hint="eastAsia"/>
                <w:kern w:val="0"/>
                <w:sz w:val="24"/>
                <w:szCs w:val="24"/>
              </w:rPr>
              <w:t>护城河</w:t>
            </w:r>
            <w:r>
              <w:rPr>
                <w:rFonts w:ascii="宋体" w:eastAsia="宋体" w:hAnsi="宋体" w:cs="宋体" w:hint="eastAsia"/>
                <w:kern w:val="0"/>
                <w:sz w:val="24"/>
                <w:szCs w:val="24"/>
              </w:rPr>
              <w:t>的重要部分</w:t>
            </w:r>
            <w:r w:rsidRPr="00D04E45">
              <w:rPr>
                <w:rFonts w:ascii="宋体" w:eastAsia="宋体" w:hAnsi="宋体" w:cs="宋体" w:hint="eastAsia"/>
                <w:kern w:val="0"/>
                <w:sz w:val="24"/>
                <w:szCs w:val="24"/>
              </w:rPr>
              <w:t>。</w:t>
            </w:r>
          </w:p>
          <w:p w14:paraId="7EF0EFB3" w14:textId="3562AFD2" w:rsidR="00C76743" w:rsidRPr="00851921" w:rsidRDefault="00273FB1" w:rsidP="00C76743">
            <w:pPr>
              <w:pStyle w:val="ac"/>
              <w:widowControl/>
              <w:numPr>
                <w:ilvl w:val="0"/>
                <w:numId w:val="23"/>
              </w:numPr>
              <w:spacing w:before="240" w:line="360" w:lineRule="auto"/>
              <w:ind w:firstLineChars="0"/>
              <w:jc w:val="left"/>
              <w:rPr>
                <w:rFonts w:ascii="宋体" w:eastAsia="宋体" w:hAnsi="宋体" w:cs="宋体"/>
                <w:b/>
                <w:bCs/>
                <w:kern w:val="0"/>
                <w:sz w:val="24"/>
                <w:szCs w:val="24"/>
              </w:rPr>
            </w:pPr>
            <w:r>
              <w:rPr>
                <w:rFonts w:ascii="宋体" w:eastAsia="宋体" w:hAnsi="宋体" w:cs="宋体" w:hint="eastAsia"/>
                <w:b/>
                <w:bCs/>
                <w:kern w:val="0"/>
                <w:sz w:val="24"/>
                <w:szCs w:val="24"/>
              </w:rPr>
              <w:t>不同</w:t>
            </w:r>
            <w:r w:rsidR="00771E5D" w:rsidRPr="00771E5D">
              <w:rPr>
                <w:rFonts w:ascii="宋体" w:eastAsia="宋体" w:hAnsi="宋体" w:cs="宋体" w:hint="eastAsia"/>
                <w:b/>
                <w:bCs/>
                <w:kern w:val="0"/>
                <w:sz w:val="24"/>
                <w:szCs w:val="24"/>
              </w:rPr>
              <w:t>技术线如何看公司未来的增长</w:t>
            </w:r>
            <w:r w:rsidR="00C76743" w:rsidRPr="00851921">
              <w:rPr>
                <w:rFonts w:ascii="宋体" w:eastAsia="宋体" w:hAnsi="宋体" w:cs="宋体"/>
                <w:b/>
                <w:bCs/>
                <w:kern w:val="0"/>
                <w:sz w:val="24"/>
                <w:szCs w:val="24"/>
              </w:rPr>
              <w:t>？</w:t>
            </w:r>
          </w:p>
          <w:p w14:paraId="2A92C828" w14:textId="77777777" w:rsidR="00E04347" w:rsidRPr="00E04347" w:rsidRDefault="00C76743" w:rsidP="00E04347">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E04347" w:rsidRPr="00E04347">
              <w:rPr>
                <w:rFonts w:ascii="宋体" w:eastAsia="宋体" w:hAnsi="宋体" w:cs="宋体" w:hint="eastAsia"/>
                <w:kern w:val="0"/>
                <w:sz w:val="24"/>
                <w:szCs w:val="24"/>
              </w:rPr>
              <w:t>首先免疫组化这条线，我们希望通过解决抗体原料的自产、</w:t>
            </w:r>
          </w:p>
          <w:p w14:paraId="5C1561E0"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自动化设备升级，能够进入国产品牌第一梯队。其次</w:t>
            </w:r>
            <w:r w:rsidRPr="00E04347">
              <w:rPr>
                <w:rFonts w:ascii="宋体" w:eastAsia="宋体" w:hAnsi="宋体" w:cs="宋体"/>
                <w:kern w:val="0"/>
                <w:sz w:val="24"/>
                <w:szCs w:val="24"/>
              </w:rPr>
              <w:t xml:space="preserve"> FISH 这条线，在</w:t>
            </w:r>
          </w:p>
          <w:p w14:paraId="3B58A2D2"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保住国产第一品牌的基础上，通过伴随诊断业务能够做出一些创新型增</w:t>
            </w:r>
          </w:p>
          <w:p w14:paraId="526B20F7"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长，同时利用好</w:t>
            </w:r>
            <w:r w:rsidRPr="00E04347">
              <w:rPr>
                <w:rFonts w:ascii="宋体" w:eastAsia="宋体" w:hAnsi="宋体" w:cs="宋体"/>
                <w:kern w:val="0"/>
                <w:sz w:val="24"/>
                <w:szCs w:val="24"/>
              </w:rPr>
              <w:t xml:space="preserve"> FISH 在海外的良好反馈，拓展相关国家的市场。第</w:t>
            </w:r>
          </w:p>
          <w:p w14:paraId="72DC72ED"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三，细胞学这块，利用</w:t>
            </w:r>
            <w:r w:rsidRPr="00E04347">
              <w:rPr>
                <w:rFonts w:ascii="宋体" w:eastAsia="宋体" w:hAnsi="宋体" w:cs="宋体"/>
                <w:kern w:val="0"/>
                <w:sz w:val="24"/>
                <w:szCs w:val="24"/>
              </w:rPr>
              <w:t xml:space="preserve"> AI、医学部等优势，拓展大三甲医院，抢占进</w:t>
            </w:r>
          </w:p>
          <w:p w14:paraId="0E31EE14"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口品牌的市场份额。第四，病理共建业务能够实现规模效应，带来一定</w:t>
            </w:r>
          </w:p>
          <w:p w14:paraId="48123E68" w14:textId="2C873209" w:rsidR="00C76743" w:rsidRPr="00C76743"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增量</w:t>
            </w:r>
            <w:r w:rsidR="00C76743" w:rsidRPr="001A2A81">
              <w:rPr>
                <w:rFonts w:ascii="宋体" w:eastAsia="宋体" w:hAnsi="宋体" w:cs="宋体"/>
                <w:kern w:val="0"/>
                <w:sz w:val="24"/>
                <w:szCs w:val="24"/>
              </w:rPr>
              <w:t>。</w:t>
            </w:r>
          </w:p>
          <w:p w14:paraId="17946D0A" w14:textId="77777777" w:rsidR="00B30998" w:rsidRDefault="00B30998" w:rsidP="009F2F29">
            <w:pPr>
              <w:widowControl/>
              <w:spacing w:line="360" w:lineRule="auto"/>
              <w:jc w:val="left"/>
              <w:rPr>
                <w:rFonts w:ascii="宋体" w:eastAsia="宋体" w:hAnsi="宋体" w:cs="宋体"/>
                <w:kern w:val="0"/>
                <w:sz w:val="24"/>
                <w:szCs w:val="24"/>
              </w:rPr>
            </w:pPr>
          </w:p>
          <w:p w14:paraId="033D0B31" w14:textId="1F10C515" w:rsidR="009F2F29" w:rsidRPr="008C0526" w:rsidRDefault="009F2F29" w:rsidP="009F2F29">
            <w:pPr>
              <w:widowControl/>
              <w:spacing w:line="360" w:lineRule="auto"/>
              <w:jc w:val="left"/>
              <w:rPr>
                <w:rFonts w:ascii="宋体" w:eastAsia="宋体" w:hAnsi="宋体" w:cs="宋体"/>
                <w:b/>
                <w:bCs/>
                <w:kern w:val="0"/>
                <w:sz w:val="24"/>
                <w:szCs w:val="24"/>
              </w:rPr>
            </w:pPr>
            <w:r w:rsidRPr="008C0526">
              <w:rPr>
                <w:rFonts w:ascii="宋体" w:eastAsia="宋体" w:hAnsi="宋体" w:cs="宋体" w:hint="eastAsia"/>
                <w:b/>
                <w:bCs/>
                <w:kern w:val="0"/>
                <w:sz w:val="24"/>
                <w:szCs w:val="24"/>
              </w:rPr>
              <w:t>其它交流</w:t>
            </w:r>
            <w:r w:rsidR="008C0526">
              <w:rPr>
                <w:rFonts w:ascii="宋体" w:eastAsia="宋体" w:hAnsi="宋体" w:cs="宋体" w:hint="eastAsia"/>
                <w:b/>
                <w:bCs/>
                <w:kern w:val="0"/>
                <w:sz w:val="24"/>
                <w:szCs w:val="24"/>
              </w:rPr>
              <w:t>问题与</w:t>
            </w:r>
            <w:r w:rsidRPr="008C0526">
              <w:rPr>
                <w:rFonts w:ascii="宋体" w:eastAsia="宋体" w:hAnsi="宋体" w:cs="宋体" w:hint="eastAsia"/>
                <w:b/>
                <w:bCs/>
                <w:kern w:val="0"/>
                <w:sz w:val="24"/>
                <w:szCs w:val="24"/>
              </w:rPr>
              <w:t>前期已披露的投资者关系活动内容</w:t>
            </w:r>
            <w:r w:rsidR="008C0526">
              <w:rPr>
                <w:rFonts w:ascii="宋体" w:eastAsia="宋体" w:hAnsi="宋体" w:cs="宋体" w:hint="eastAsia"/>
                <w:b/>
                <w:bCs/>
                <w:kern w:val="0"/>
                <w:sz w:val="24"/>
                <w:szCs w:val="24"/>
              </w:rPr>
              <w:t>雷同</w:t>
            </w:r>
            <w:r w:rsidR="008C0526" w:rsidRPr="008C0526">
              <w:rPr>
                <w:rFonts w:ascii="宋体" w:eastAsia="宋体" w:hAnsi="宋体" w:cs="宋体" w:hint="eastAsia"/>
                <w:b/>
                <w:bCs/>
                <w:kern w:val="0"/>
                <w:sz w:val="24"/>
                <w:szCs w:val="24"/>
              </w:rPr>
              <w:t>，本次不再重复披露。</w:t>
            </w: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C8B6" w14:textId="77777777" w:rsidR="00ED67F4" w:rsidRDefault="00ED67F4" w:rsidP="001212BB">
      <w:r>
        <w:separator/>
      </w:r>
    </w:p>
  </w:endnote>
  <w:endnote w:type="continuationSeparator" w:id="0">
    <w:p w14:paraId="5ABE2288" w14:textId="77777777" w:rsidR="00ED67F4" w:rsidRDefault="00ED67F4"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E935" w14:textId="77777777" w:rsidR="00ED67F4" w:rsidRDefault="00ED67F4" w:rsidP="001212BB">
      <w:r>
        <w:separator/>
      </w:r>
    </w:p>
  </w:footnote>
  <w:footnote w:type="continuationSeparator" w:id="0">
    <w:p w14:paraId="56D0323E" w14:textId="77777777" w:rsidR="00ED67F4" w:rsidRDefault="00ED67F4"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D48BE"/>
    <w:multiLevelType w:val="hybridMultilevel"/>
    <w:tmpl w:val="D2B27A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C387993"/>
    <w:multiLevelType w:val="hybridMultilevel"/>
    <w:tmpl w:val="B07C00D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911D55"/>
    <w:multiLevelType w:val="hybridMultilevel"/>
    <w:tmpl w:val="E410CAC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3CC2F40"/>
    <w:multiLevelType w:val="hybridMultilevel"/>
    <w:tmpl w:val="385C785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7"/>
  </w:num>
  <w:num w:numId="2" w16cid:durableId="505631050">
    <w:abstractNumId w:val="9"/>
  </w:num>
  <w:num w:numId="3" w16cid:durableId="1249388545">
    <w:abstractNumId w:val="11"/>
  </w:num>
  <w:num w:numId="4" w16cid:durableId="2002003941">
    <w:abstractNumId w:val="8"/>
  </w:num>
  <w:num w:numId="5" w16cid:durableId="1407266043">
    <w:abstractNumId w:val="21"/>
  </w:num>
  <w:num w:numId="6" w16cid:durableId="2132939276">
    <w:abstractNumId w:val="4"/>
  </w:num>
  <w:num w:numId="7" w16cid:durableId="1869483816">
    <w:abstractNumId w:val="12"/>
  </w:num>
  <w:num w:numId="8" w16cid:durableId="1926110085">
    <w:abstractNumId w:val="16"/>
  </w:num>
  <w:num w:numId="9" w16cid:durableId="947272795">
    <w:abstractNumId w:val="3"/>
  </w:num>
  <w:num w:numId="10" w16cid:durableId="1830511372">
    <w:abstractNumId w:val="22"/>
  </w:num>
  <w:num w:numId="11" w16cid:durableId="602033392">
    <w:abstractNumId w:val="18"/>
  </w:num>
  <w:num w:numId="12" w16cid:durableId="827524768">
    <w:abstractNumId w:val="15"/>
  </w:num>
  <w:num w:numId="13" w16cid:durableId="1048457355">
    <w:abstractNumId w:val="14"/>
  </w:num>
  <w:num w:numId="14" w16cid:durableId="1473787739">
    <w:abstractNumId w:val="13"/>
  </w:num>
  <w:num w:numId="15" w16cid:durableId="1144397205">
    <w:abstractNumId w:val="17"/>
  </w:num>
  <w:num w:numId="16" w16cid:durableId="1396944">
    <w:abstractNumId w:val="20"/>
  </w:num>
  <w:num w:numId="17" w16cid:durableId="1695112375">
    <w:abstractNumId w:val="23"/>
  </w:num>
  <w:num w:numId="18" w16cid:durableId="1418356899">
    <w:abstractNumId w:val="0"/>
  </w:num>
  <w:num w:numId="19" w16cid:durableId="54356008">
    <w:abstractNumId w:val="6"/>
  </w:num>
  <w:num w:numId="20" w16cid:durableId="1186791927">
    <w:abstractNumId w:val="1"/>
  </w:num>
  <w:num w:numId="21" w16cid:durableId="1511724260">
    <w:abstractNumId w:val="5"/>
  </w:num>
  <w:num w:numId="22" w16cid:durableId="1540628452">
    <w:abstractNumId w:val="10"/>
  </w:num>
  <w:num w:numId="23" w16cid:durableId="950286452">
    <w:abstractNumId w:val="19"/>
  </w:num>
  <w:num w:numId="24" w16cid:durableId="496728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23294"/>
    <w:rsid w:val="000318EC"/>
    <w:rsid w:val="000320B1"/>
    <w:rsid w:val="000320C6"/>
    <w:rsid w:val="00034377"/>
    <w:rsid w:val="00040EA8"/>
    <w:rsid w:val="00042232"/>
    <w:rsid w:val="00042E0A"/>
    <w:rsid w:val="000433AE"/>
    <w:rsid w:val="00043653"/>
    <w:rsid w:val="00044BFE"/>
    <w:rsid w:val="000513FB"/>
    <w:rsid w:val="00057423"/>
    <w:rsid w:val="000576D0"/>
    <w:rsid w:val="000576EA"/>
    <w:rsid w:val="00061899"/>
    <w:rsid w:val="00062387"/>
    <w:rsid w:val="00066198"/>
    <w:rsid w:val="000664EE"/>
    <w:rsid w:val="00073A91"/>
    <w:rsid w:val="000756AF"/>
    <w:rsid w:val="000811FC"/>
    <w:rsid w:val="00081885"/>
    <w:rsid w:val="0008222C"/>
    <w:rsid w:val="000825E1"/>
    <w:rsid w:val="00083B07"/>
    <w:rsid w:val="00083D9A"/>
    <w:rsid w:val="0008462D"/>
    <w:rsid w:val="00091294"/>
    <w:rsid w:val="000913A6"/>
    <w:rsid w:val="000917CA"/>
    <w:rsid w:val="00091E2C"/>
    <w:rsid w:val="00094C29"/>
    <w:rsid w:val="00095201"/>
    <w:rsid w:val="0009730D"/>
    <w:rsid w:val="000A1FAA"/>
    <w:rsid w:val="000A2E15"/>
    <w:rsid w:val="000A39A5"/>
    <w:rsid w:val="000A41BB"/>
    <w:rsid w:val="000A6821"/>
    <w:rsid w:val="000A70D7"/>
    <w:rsid w:val="000B01D7"/>
    <w:rsid w:val="000B334A"/>
    <w:rsid w:val="000C0C08"/>
    <w:rsid w:val="000C7EED"/>
    <w:rsid w:val="000D2277"/>
    <w:rsid w:val="000D2AFE"/>
    <w:rsid w:val="000D35B8"/>
    <w:rsid w:val="000D3A54"/>
    <w:rsid w:val="000D5060"/>
    <w:rsid w:val="000D5B26"/>
    <w:rsid w:val="000D6D40"/>
    <w:rsid w:val="000E28E9"/>
    <w:rsid w:val="000E3825"/>
    <w:rsid w:val="000E637C"/>
    <w:rsid w:val="000E7048"/>
    <w:rsid w:val="000E7BCD"/>
    <w:rsid w:val="000F07FB"/>
    <w:rsid w:val="000F1263"/>
    <w:rsid w:val="000F282A"/>
    <w:rsid w:val="000F2CF9"/>
    <w:rsid w:val="000F4257"/>
    <w:rsid w:val="000F67BE"/>
    <w:rsid w:val="0010023F"/>
    <w:rsid w:val="001029BB"/>
    <w:rsid w:val="00102B7D"/>
    <w:rsid w:val="00104049"/>
    <w:rsid w:val="001056F0"/>
    <w:rsid w:val="0010589B"/>
    <w:rsid w:val="001067EF"/>
    <w:rsid w:val="001070EE"/>
    <w:rsid w:val="0010745A"/>
    <w:rsid w:val="00107691"/>
    <w:rsid w:val="001113A3"/>
    <w:rsid w:val="001119C3"/>
    <w:rsid w:val="001139F8"/>
    <w:rsid w:val="00116C85"/>
    <w:rsid w:val="001212BB"/>
    <w:rsid w:val="00125AA5"/>
    <w:rsid w:val="00125BC9"/>
    <w:rsid w:val="00126728"/>
    <w:rsid w:val="00131528"/>
    <w:rsid w:val="00131765"/>
    <w:rsid w:val="00131795"/>
    <w:rsid w:val="0013184A"/>
    <w:rsid w:val="00133F06"/>
    <w:rsid w:val="001349CB"/>
    <w:rsid w:val="00137185"/>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6E3"/>
    <w:rsid w:val="0015691A"/>
    <w:rsid w:val="00157301"/>
    <w:rsid w:val="00157E51"/>
    <w:rsid w:val="00162E1D"/>
    <w:rsid w:val="001636A5"/>
    <w:rsid w:val="00163AA8"/>
    <w:rsid w:val="001644C4"/>
    <w:rsid w:val="001649FA"/>
    <w:rsid w:val="0017163A"/>
    <w:rsid w:val="00172801"/>
    <w:rsid w:val="0017320C"/>
    <w:rsid w:val="00174B4A"/>
    <w:rsid w:val="00174C4D"/>
    <w:rsid w:val="00182B49"/>
    <w:rsid w:val="0018330B"/>
    <w:rsid w:val="001835C9"/>
    <w:rsid w:val="00184FED"/>
    <w:rsid w:val="001868B0"/>
    <w:rsid w:val="00186DA0"/>
    <w:rsid w:val="001927CF"/>
    <w:rsid w:val="0019479A"/>
    <w:rsid w:val="00194A5A"/>
    <w:rsid w:val="0019600E"/>
    <w:rsid w:val="00197FAD"/>
    <w:rsid w:val="001A0225"/>
    <w:rsid w:val="001A2A81"/>
    <w:rsid w:val="001A2D87"/>
    <w:rsid w:val="001A45C7"/>
    <w:rsid w:val="001A5D03"/>
    <w:rsid w:val="001A6399"/>
    <w:rsid w:val="001A6F38"/>
    <w:rsid w:val="001A7427"/>
    <w:rsid w:val="001B0C81"/>
    <w:rsid w:val="001B3775"/>
    <w:rsid w:val="001B4D6A"/>
    <w:rsid w:val="001B59F2"/>
    <w:rsid w:val="001B6867"/>
    <w:rsid w:val="001C0249"/>
    <w:rsid w:val="001C0BF7"/>
    <w:rsid w:val="001C163E"/>
    <w:rsid w:val="001C185E"/>
    <w:rsid w:val="001C1A57"/>
    <w:rsid w:val="001C281A"/>
    <w:rsid w:val="001C298F"/>
    <w:rsid w:val="001C4CCF"/>
    <w:rsid w:val="001C562C"/>
    <w:rsid w:val="001C62D7"/>
    <w:rsid w:val="001C6854"/>
    <w:rsid w:val="001C7B58"/>
    <w:rsid w:val="001D0303"/>
    <w:rsid w:val="001D1969"/>
    <w:rsid w:val="001D34B6"/>
    <w:rsid w:val="001D40C4"/>
    <w:rsid w:val="001D457F"/>
    <w:rsid w:val="001D7D59"/>
    <w:rsid w:val="001E04DB"/>
    <w:rsid w:val="001E291D"/>
    <w:rsid w:val="001E38B8"/>
    <w:rsid w:val="001E5EA3"/>
    <w:rsid w:val="001F0D1D"/>
    <w:rsid w:val="001F1563"/>
    <w:rsid w:val="001F323D"/>
    <w:rsid w:val="001F7279"/>
    <w:rsid w:val="001F7354"/>
    <w:rsid w:val="001F754E"/>
    <w:rsid w:val="00200428"/>
    <w:rsid w:val="002011AC"/>
    <w:rsid w:val="00204875"/>
    <w:rsid w:val="002050CF"/>
    <w:rsid w:val="00207430"/>
    <w:rsid w:val="0021164F"/>
    <w:rsid w:val="0021339D"/>
    <w:rsid w:val="002149BD"/>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560F4"/>
    <w:rsid w:val="00261E3E"/>
    <w:rsid w:val="002647BF"/>
    <w:rsid w:val="00264894"/>
    <w:rsid w:val="00267A7A"/>
    <w:rsid w:val="002725E2"/>
    <w:rsid w:val="00273FB1"/>
    <w:rsid w:val="00274B80"/>
    <w:rsid w:val="002765EE"/>
    <w:rsid w:val="00276C99"/>
    <w:rsid w:val="0027766A"/>
    <w:rsid w:val="00280BC6"/>
    <w:rsid w:val="00281D8B"/>
    <w:rsid w:val="00282BA9"/>
    <w:rsid w:val="002837DF"/>
    <w:rsid w:val="002854FF"/>
    <w:rsid w:val="0029016F"/>
    <w:rsid w:val="002906F1"/>
    <w:rsid w:val="00291556"/>
    <w:rsid w:val="00291E6F"/>
    <w:rsid w:val="002947C6"/>
    <w:rsid w:val="00294981"/>
    <w:rsid w:val="00294D63"/>
    <w:rsid w:val="0029693C"/>
    <w:rsid w:val="00296EBD"/>
    <w:rsid w:val="00297C3E"/>
    <w:rsid w:val="002A0CAE"/>
    <w:rsid w:val="002A1D0E"/>
    <w:rsid w:val="002A4A8E"/>
    <w:rsid w:val="002A4BA7"/>
    <w:rsid w:val="002B32DC"/>
    <w:rsid w:val="002B537E"/>
    <w:rsid w:val="002B6DA2"/>
    <w:rsid w:val="002B6FD3"/>
    <w:rsid w:val="002C14A1"/>
    <w:rsid w:val="002C1873"/>
    <w:rsid w:val="002C3104"/>
    <w:rsid w:val="002C60CC"/>
    <w:rsid w:val="002C6610"/>
    <w:rsid w:val="002C75BE"/>
    <w:rsid w:val="002D28B9"/>
    <w:rsid w:val="002D336D"/>
    <w:rsid w:val="002D3A24"/>
    <w:rsid w:val="002D482F"/>
    <w:rsid w:val="002D4E8F"/>
    <w:rsid w:val="002D5351"/>
    <w:rsid w:val="002D5CD6"/>
    <w:rsid w:val="002D6DAA"/>
    <w:rsid w:val="002E1936"/>
    <w:rsid w:val="002E2DFC"/>
    <w:rsid w:val="002E365B"/>
    <w:rsid w:val="002E51CB"/>
    <w:rsid w:val="002E7552"/>
    <w:rsid w:val="002F0892"/>
    <w:rsid w:val="002F2223"/>
    <w:rsid w:val="002F23B0"/>
    <w:rsid w:val="002F5011"/>
    <w:rsid w:val="002F5751"/>
    <w:rsid w:val="00300554"/>
    <w:rsid w:val="0030173A"/>
    <w:rsid w:val="0030275A"/>
    <w:rsid w:val="00302D8F"/>
    <w:rsid w:val="00303431"/>
    <w:rsid w:val="00303B1D"/>
    <w:rsid w:val="003059AA"/>
    <w:rsid w:val="00305CCF"/>
    <w:rsid w:val="0030768A"/>
    <w:rsid w:val="00313BCA"/>
    <w:rsid w:val="00316316"/>
    <w:rsid w:val="00316508"/>
    <w:rsid w:val="003166F7"/>
    <w:rsid w:val="00324141"/>
    <w:rsid w:val="00324FBE"/>
    <w:rsid w:val="00325406"/>
    <w:rsid w:val="003257A4"/>
    <w:rsid w:val="00334343"/>
    <w:rsid w:val="00334ED2"/>
    <w:rsid w:val="003356CE"/>
    <w:rsid w:val="003359DD"/>
    <w:rsid w:val="003361E4"/>
    <w:rsid w:val="00341327"/>
    <w:rsid w:val="00341590"/>
    <w:rsid w:val="00344023"/>
    <w:rsid w:val="00345EC8"/>
    <w:rsid w:val="0035018B"/>
    <w:rsid w:val="00353D12"/>
    <w:rsid w:val="00354087"/>
    <w:rsid w:val="00354C1D"/>
    <w:rsid w:val="00354D8A"/>
    <w:rsid w:val="00355270"/>
    <w:rsid w:val="00355AFD"/>
    <w:rsid w:val="0035605B"/>
    <w:rsid w:val="00357401"/>
    <w:rsid w:val="00357810"/>
    <w:rsid w:val="00357F42"/>
    <w:rsid w:val="003673D2"/>
    <w:rsid w:val="003740AE"/>
    <w:rsid w:val="00375016"/>
    <w:rsid w:val="003767B8"/>
    <w:rsid w:val="003767D7"/>
    <w:rsid w:val="0037695A"/>
    <w:rsid w:val="00377F3E"/>
    <w:rsid w:val="00380FBA"/>
    <w:rsid w:val="00381B4A"/>
    <w:rsid w:val="00382913"/>
    <w:rsid w:val="0038420F"/>
    <w:rsid w:val="003874F3"/>
    <w:rsid w:val="00391211"/>
    <w:rsid w:val="00391392"/>
    <w:rsid w:val="003920C7"/>
    <w:rsid w:val="003934CB"/>
    <w:rsid w:val="0039622F"/>
    <w:rsid w:val="00396B54"/>
    <w:rsid w:val="00396C14"/>
    <w:rsid w:val="003A0763"/>
    <w:rsid w:val="003A2092"/>
    <w:rsid w:val="003A37E2"/>
    <w:rsid w:val="003A4089"/>
    <w:rsid w:val="003A5628"/>
    <w:rsid w:val="003B03B1"/>
    <w:rsid w:val="003B075D"/>
    <w:rsid w:val="003B58D8"/>
    <w:rsid w:val="003B612A"/>
    <w:rsid w:val="003B726F"/>
    <w:rsid w:val="003C1505"/>
    <w:rsid w:val="003C276F"/>
    <w:rsid w:val="003C6C1D"/>
    <w:rsid w:val="003C7394"/>
    <w:rsid w:val="003C761B"/>
    <w:rsid w:val="003D2F08"/>
    <w:rsid w:val="003D4928"/>
    <w:rsid w:val="003D7B11"/>
    <w:rsid w:val="003E0EA8"/>
    <w:rsid w:val="003E199B"/>
    <w:rsid w:val="003E3F3E"/>
    <w:rsid w:val="003F0450"/>
    <w:rsid w:val="003F0E05"/>
    <w:rsid w:val="003F1B06"/>
    <w:rsid w:val="003F3599"/>
    <w:rsid w:val="003F4062"/>
    <w:rsid w:val="003F7374"/>
    <w:rsid w:val="00406F26"/>
    <w:rsid w:val="00412B75"/>
    <w:rsid w:val="00412F22"/>
    <w:rsid w:val="004156F8"/>
    <w:rsid w:val="00415C07"/>
    <w:rsid w:val="0041667D"/>
    <w:rsid w:val="00417F38"/>
    <w:rsid w:val="00421710"/>
    <w:rsid w:val="004224BA"/>
    <w:rsid w:val="00423CF6"/>
    <w:rsid w:val="00425CA6"/>
    <w:rsid w:val="0042751F"/>
    <w:rsid w:val="00427925"/>
    <w:rsid w:val="00430A9D"/>
    <w:rsid w:val="00434625"/>
    <w:rsid w:val="00441E48"/>
    <w:rsid w:val="0044392F"/>
    <w:rsid w:val="00443C0F"/>
    <w:rsid w:val="004475E6"/>
    <w:rsid w:val="00456A4F"/>
    <w:rsid w:val="00461E2F"/>
    <w:rsid w:val="00462DDB"/>
    <w:rsid w:val="00465891"/>
    <w:rsid w:val="0046618E"/>
    <w:rsid w:val="0046774D"/>
    <w:rsid w:val="004679BD"/>
    <w:rsid w:val="00474D41"/>
    <w:rsid w:val="004803A5"/>
    <w:rsid w:val="00483E7E"/>
    <w:rsid w:val="00484213"/>
    <w:rsid w:val="004842FD"/>
    <w:rsid w:val="0048446E"/>
    <w:rsid w:val="004844DB"/>
    <w:rsid w:val="004845EF"/>
    <w:rsid w:val="0049547C"/>
    <w:rsid w:val="004960E3"/>
    <w:rsid w:val="00497BB9"/>
    <w:rsid w:val="004A1C94"/>
    <w:rsid w:val="004A2E39"/>
    <w:rsid w:val="004A3466"/>
    <w:rsid w:val="004A4D4F"/>
    <w:rsid w:val="004A5AC2"/>
    <w:rsid w:val="004B28F2"/>
    <w:rsid w:val="004B387F"/>
    <w:rsid w:val="004B5199"/>
    <w:rsid w:val="004B67E5"/>
    <w:rsid w:val="004C0292"/>
    <w:rsid w:val="004C15EF"/>
    <w:rsid w:val="004C28C3"/>
    <w:rsid w:val="004C4CBB"/>
    <w:rsid w:val="004C7E42"/>
    <w:rsid w:val="004D254D"/>
    <w:rsid w:val="004D260E"/>
    <w:rsid w:val="004D3E22"/>
    <w:rsid w:val="004D484B"/>
    <w:rsid w:val="004D594C"/>
    <w:rsid w:val="004D7F86"/>
    <w:rsid w:val="004E1254"/>
    <w:rsid w:val="004E3530"/>
    <w:rsid w:val="004E38CE"/>
    <w:rsid w:val="004E5393"/>
    <w:rsid w:val="004F114C"/>
    <w:rsid w:val="004F2753"/>
    <w:rsid w:val="004F2AB7"/>
    <w:rsid w:val="004F462B"/>
    <w:rsid w:val="004F5F6F"/>
    <w:rsid w:val="00502C1D"/>
    <w:rsid w:val="0050487B"/>
    <w:rsid w:val="005103EA"/>
    <w:rsid w:val="00516607"/>
    <w:rsid w:val="0051661D"/>
    <w:rsid w:val="00520A16"/>
    <w:rsid w:val="00522E88"/>
    <w:rsid w:val="005248DB"/>
    <w:rsid w:val="00527421"/>
    <w:rsid w:val="00527D0B"/>
    <w:rsid w:val="00530EA7"/>
    <w:rsid w:val="005337EB"/>
    <w:rsid w:val="00533850"/>
    <w:rsid w:val="0053742C"/>
    <w:rsid w:val="0054242B"/>
    <w:rsid w:val="005441D1"/>
    <w:rsid w:val="00544F3A"/>
    <w:rsid w:val="00546044"/>
    <w:rsid w:val="005505A4"/>
    <w:rsid w:val="005524F8"/>
    <w:rsid w:val="00553029"/>
    <w:rsid w:val="0055352D"/>
    <w:rsid w:val="005540E3"/>
    <w:rsid w:val="005609A9"/>
    <w:rsid w:val="00560A3B"/>
    <w:rsid w:val="00560AC0"/>
    <w:rsid w:val="0057401C"/>
    <w:rsid w:val="0057516F"/>
    <w:rsid w:val="00575AA1"/>
    <w:rsid w:val="00582FD6"/>
    <w:rsid w:val="00583C6B"/>
    <w:rsid w:val="0058530A"/>
    <w:rsid w:val="0058563D"/>
    <w:rsid w:val="00587644"/>
    <w:rsid w:val="005876E3"/>
    <w:rsid w:val="0059512C"/>
    <w:rsid w:val="00596682"/>
    <w:rsid w:val="00596942"/>
    <w:rsid w:val="005A10C6"/>
    <w:rsid w:val="005A2444"/>
    <w:rsid w:val="005A2B0A"/>
    <w:rsid w:val="005A35F2"/>
    <w:rsid w:val="005A48D3"/>
    <w:rsid w:val="005A4D22"/>
    <w:rsid w:val="005A597F"/>
    <w:rsid w:val="005A6E3B"/>
    <w:rsid w:val="005B261A"/>
    <w:rsid w:val="005B2A00"/>
    <w:rsid w:val="005B3B87"/>
    <w:rsid w:val="005B5F87"/>
    <w:rsid w:val="005B7339"/>
    <w:rsid w:val="005B749B"/>
    <w:rsid w:val="005C15F6"/>
    <w:rsid w:val="005C2911"/>
    <w:rsid w:val="005C57C7"/>
    <w:rsid w:val="005C7C97"/>
    <w:rsid w:val="005D0DAE"/>
    <w:rsid w:val="005D12CF"/>
    <w:rsid w:val="005D1E01"/>
    <w:rsid w:val="005D30D4"/>
    <w:rsid w:val="005D3520"/>
    <w:rsid w:val="005D434F"/>
    <w:rsid w:val="005D6EC9"/>
    <w:rsid w:val="005D7CEB"/>
    <w:rsid w:val="005E01ED"/>
    <w:rsid w:val="005E0F1F"/>
    <w:rsid w:val="005E1296"/>
    <w:rsid w:val="005E201A"/>
    <w:rsid w:val="005E5A96"/>
    <w:rsid w:val="005E5F46"/>
    <w:rsid w:val="005F1692"/>
    <w:rsid w:val="005F3A08"/>
    <w:rsid w:val="005F44A8"/>
    <w:rsid w:val="005F4E51"/>
    <w:rsid w:val="005F54BC"/>
    <w:rsid w:val="006012B9"/>
    <w:rsid w:val="00602AD4"/>
    <w:rsid w:val="00603B2C"/>
    <w:rsid w:val="00604FBE"/>
    <w:rsid w:val="0061003F"/>
    <w:rsid w:val="00613763"/>
    <w:rsid w:val="00614A8F"/>
    <w:rsid w:val="00615A29"/>
    <w:rsid w:val="00616584"/>
    <w:rsid w:val="0062233C"/>
    <w:rsid w:val="00623E06"/>
    <w:rsid w:val="00630826"/>
    <w:rsid w:val="006338EC"/>
    <w:rsid w:val="006400DD"/>
    <w:rsid w:val="00644550"/>
    <w:rsid w:val="006458F7"/>
    <w:rsid w:val="00651B19"/>
    <w:rsid w:val="00653C6F"/>
    <w:rsid w:val="00655EE9"/>
    <w:rsid w:val="00663969"/>
    <w:rsid w:val="00663F97"/>
    <w:rsid w:val="00665ADD"/>
    <w:rsid w:val="0066724D"/>
    <w:rsid w:val="00667494"/>
    <w:rsid w:val="00670885"/>
    <w:rsid w:val="006734BF"/>
    <w:rsid w:val="006744F4"/>
    <w:rsid w:val="0067796B"/>
    <w:rsid w:val="00677F0D"/>
    <w:rsid w:val="0068136E"/>
    <w:rsid w:val="006833F0"/>
    <w:rsid w:val="00683F5A"/>
    <w:rsid w:val="00685149"/>
    <w:rsid w:val="0068640E"/>
    <w:rsid w:val="00686642"/>
    <w:rsid w:val="00687E54"/>
    <w:rsid w:val="006909D9"/>
    <w:rsid w:val="00690DAD"/>
    <w:rsid w:val="00691581"/>
    <w:rsid w:val="00692433"/>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0F"/>
    <w:rsid w:val="006C0F42"/>
    <w:rsid w:val="006C3890"/>
    <w:rsid w:val="006C41D3"/>
    <w:rsid w:val="006D016F"/>
    <w:rsid w:val="006D137A"/>
    <w:rsid w:val="006D2583"/>
    <w:rsid w:val="006D2AA5"/>
    <w:rsid w:val="006D6914"/>
    <w:rsid w:val="006D76CE"/>
    <w:rsid w:val="006E071A"/>
    <w:rsid w:val="006E0A0A"/>
    <w:rsid w:val="006E2DBA"/>
    <w:rsid w:val="006E3811"/>
    <w:rsid w:val="006E7B3B"/>
    <w:rsid w:val="006F0EC9"/>
    <w:rsid w:val="006F1E70"/>
    <w:rsid w:val="006F6C38"/>
    <w:rsid w:val="00701253"/>
    <w:rsid w:val="00702703"/>
    <w:rsid w:val="00702D2F"/>
    <w:rsid w:val="00702F63"/>
    <w:rsid w:val="007035FD"/>
    <w:rsid w:val="00704DBB"/>
    <w:rsid w:val="00707E64"/>
    <w:rsid w:val="0071205F"/>
    <w:rsid w:val="007134D4"/>
    <w:rsid w:val="00716001"/>
    <w:rsid w:val="007174D5"/>
    <w:rsid w:val="00722974"/>
    <w:rsid w:val="007232FE"/>
    <w:rsid w:val="007250A8"/>
    <w:rsid w:val="007254C9"/>
    <w:rsid w:val="007265C8"/>
    <w:rsid w:val="00726C0B"/>
    <w:rsid w:val="007303B2"/>
    <w:rsid w:val="007328B0"/>
    <w:rsid w:val="007373E1"/>
    <w:rsid w:val="007375C1"/>
    <w:rsid w:val="00737EDE"/>
    <w:rsid w:val="00740086"/>
    <w:rsid w:val="0074037B"/>
    <w:rsid w:val="00741CE0"/>
    <w:rsid w:val="00750348"/>
    <w:rsid w:val="00755749"/>
    <w:rsid w:val="007578C8"/>
    <w:rsid w:val="00760BDF"/>
    <w:rsid w:val="007613B3"/>
    <w:rsid w:val="00761B9D"/>
    <w:rsid w:val="007639D0"/>
    <w:rsid w:val="00763D78"/>
    <w:rsid w:val="0076789E"/>
    <w:rsid w:val="0077069A"/>
    <w:rsid w:val="00771E5D"/>
    <w:rsid w:val="007738DF"/>
    <w:rsid w:val="00780DD3"/>
    <w:rsid w:val="00781156"/>
    <w:rsid w:val="007829C0"/>
    <w:rsid w:val="00782D91"/>
    <w:rsid w:val="00784615"/>
    <w:rsid w:val="00785422"/>
    <w:rsid w:val="00786F97"/>
    <w:rsid w:val="007938D5"/>
    <w:rsid w:val="0079500C"/>
    <w:rsid w:val="00795B45"/>
    <w:rsid w:val="00796A64"/>
    <w:rsid w:val="007A0218"/>
    <w:rsid w:val="007A3B67"/>
    <w:rsid w:val="007A7F24"/>
    <w:rsid w:val="007B55D8"/>
    <w:rsid w:val="007B5977"/>
    <w:rsid w:val="007B7394"/>
    <w:rsid w:val="007B7BA1"/>
    <w:rsid w:val="007C14E3"/>
    <w:rsid w:val="007C254B"/>
    <w:rsid w:val="007C344C"/>
    <w:rsid w:val="007C3536"/>
    <w:rsid w:val="007C3A50"/>
    <w:rsid w:val="007C517C"/>
    <w:rsid w:val="007C7481"/>
    <w:rsid w:val="007D1C90"/>
    <w:rsid w:val="007D23A6"/>
    <w:rsid w:val="007D2C73"/>
    <w:rsid w:val="007D5318"/>
    <w:rsid w:val="007D631B"/>
    <w:rsid w:val="007D6ECF"/>
    <w:rsid w:val="007E1001"/>
    <w:rsid w:val="007E4AC5"/>
    <w:rsid w:val="007E5AB6"/>
    <w:rsid w:val="007E7231"/>
    <w:rsid w:val="007F25F4"/>
    <w:rsid w:val="007F3FBB"/>
    <w:rsid w:val="00802CDC"/>
    <w:rsid w:val="00804DE7"/>
    <w:rsid w:val="00804EED"/>
    <w:rsid w:val="00806193"/>
    <w:rsid w:val="008064D9"/>
    <w:rsid w:val="008107AA"/>
    <w:rsid w:val="0081178E"/>
    <w:rsid w:val="008123AB"/>
    <w:rsid w:val="008126E7"/>
    <w:rsid w:val="008130EF"/>
    <w:rsid w:val="00813ED7"/>
    <w:rsid w:val="008166CB"/>
    <w:rsid w:val="00822025"/>
    <w:rsid w:val="00822D91"/>
    <w:rsid w:val="00823AA9"/>
    <w:rsid w:val="00827DE2"/>
    <w:rsid w:val="0083373B"/>
    <w:rsid w:val="00834D52"/>
    <w:rsid w:val="00837B6E"/>
    <w:rsid w:val="00841222"/>
    <w:rsid w:val="00841B9A"/>
    <w:rsid w:val="0084407A"/>
    <w:rsid w:val="0084419F"/>
    <w:rsid w:val="00844EFE"/>
    <w:rsid w:val="00851125"/>
    <w:rsid w:val="00851921"/>
    <w:rsid w:val="008529B6"/>
    <w:rsid w:val="00853153"/>
    <w:rsid w:val="00857A3B"/>
    <w:rsid w:val="008730C9"/>
    <w:rsid w:val="0087491F"/>
    <w:rsid w:val="00875871"/>
    <w:rsid w:val="00886693"/>
    <w:rsid w:val="008866C1"/>
    <w:rsid w:val="00886F73"/>
    <w:rsid w:val="00890D8F"/>
    <w:rsid w:val="00892955"/>
    <w:rsid w:val="00894916"/>
    <w:rsid w:val="00894A92"/>
    <w:rsid w:val="008A1045"/>
    <w:rsid w:val="008A187C"/>
    <w:rsid w:val="008A1908"/>
    <w:rsid w:val="008A70C5"/>
    <w:rsid w:val="008A77FF"/>
    <w:rsid w:val="008B154A"/>
    <w:rsid w:val="008B1A84"/>
    <w:rsid w:val="008B39C6"/>
    <w:rsid w:val="008B3D80"/>
    <w:rsid w:val="008B4A86"/>
    <w:rsid w:val="008C0526"/>
    <w:rsid w:val="008C1900"/>
    <w:rsid w:val="008C232E"/>
    <w:rsid w:val="008C28F3"/>
    <w:rsid w:val="008C2A95"/>
    <w:rsid w:val="008D08B0"/>
    <w:rsid w:val="008D1905"/>
    <w:rsid w:val="008D46E5"/>
    <w:rsid w:val="008D632B"/>
    <w:rsid w:val="008E3F78"/>
    <w:rsid w:val="008E5E0A"/>
    <w:rsid w:val="008F2D34"/>
    <w:rsid w:val="008F33D5"/>
    <w:rsid w:val="008F6C61"/>
    <w:rsid w:val="00900D76"/>
    <w:rsid w:val="0090151F"/>
    <w:rsid w:val="009047F0"/>
    <w:rsid w:val="00904EC2"/>
    <w:rsid w:val="009056DF"/>
    <w:rsid w:val="00912466"/>
    <w:rsid w:val="009141EC"/>
    <w:rsid w:val="009158D6"/>
    <w:rsid w:val="009160F3"/>
    <w:rsid w:val="00920599"/>
    <w:rsid w:val="00922257"/>
    <w:rsid w:val="00923572"/>
    <w:rsid w:val="00925987"/>
    <w:rsid w:val="00926A00"/>
    <w:rsid w:val="0092782E"/>
    <w:rsid w:val="00930699"/>
    <w:rsid w:val="00930A75"/>
    <w:rsid w:val="00932C5C"/>
    <w:rsid w:val="00933E0B"/>
    <w:rsid w:val="009358BA"/>
    <w:rsid w:val="0093730D"/>
    <w:rsid w:val="00937399"/>
    <w:rsid w:val="00941DCB"/>
    <w:rsid w:val="009442A4"/>
    <w:rsid w:val="00945AE9"/>
    <w:rsid w:val="00951584"/>
    <w:rsid w:val="00953126"/>
    <w:rsid w:val="00953F1C"/>
    <w:rsid w:val="00956127"/>
    <w:rsid w:val="00957709"/>
    <w:rsid w:val="00962D69"/>
    <w:rsid w:val="00963651"/>
    <w:rsid w:val="00963F69"/>
    <w:rsid w:val="009670D1"/>
    <w:rsid w:val="009720A0"/>
    <w:rsid w:val="00973A0D"/>
    <w:rsid w:val="009801CD"/>
    <w:rsid w:val="00981873"/>
    <w:rsid w:val="00981FE3"/>
    <w:rsid w:val="009844B5"/>
    <w:rsid w:val="009848BE"/>
    <w:rsid w:val="00984C22"/>
    <w:rsid w:val="00984F49"/>
    <w:rsid w:val="00986EB6"/>
    <w:rsid w:val="00986F9F"/>
    <w:rsid w:val="00990322"/>
    <w:rsid w:val="00991C21"/>
    <w:rsid w:val="00992597"/>
    <w:rsid w:val="009932CB"/>
    <w:rsid w:val="00993463"/>
    <w:rsid w:val="00996879"/>
    <w:rsid w:val="009A06CF"/>
    <w:rsid w:val="009A1197"/>
    <w:rsid w:val="009A3663"/>
    <w:rsid w:val="009A3CD7"/>
    <w:rsid w:val="009A66F7"/>
    <w:rsid w:val="009A67E4"/>
    <w:rsid w:val="009B0E19"/>
    <w:rsid w:val="009B1111"/>
    <w:rsid w:val="009B269B"/>
    <w:rsid w:val="009B3F8F"/>
    <w:rsid w:val="009B4427"/>
    <w:rsid w:val="009B5CB0"/>
    <w:rsid w:val="009B6C5C"/>
    <w:rsid w:val="009B7AE0"/>
    <w:rsid w:val="009C1151"/>
    <w:rsid w:val="009C3591"/>
    <w:rsid w:val="009C53BB"/>
    <w:rsid w:val="009D1168"/>
    <w:rsid w:val="009D3788"/>
    <w:rsid w:val="009D4B91"/>
    <w:rsid w:val="009D5D70"/>
    <w:rsid w:val="009D75AF"/>
    <w:rsid w:val="009E5271"/>
    <w:rsid w:val="009F005B"/>
    <w:rsid w:val="009F02FE"/>
    <w:rsid w:val="009F0979"/>
    <w:rsid w:val="009F0A5C"/>
    <w:rsid w:val="009F25EC"/>
    <w:rsid w:val="009F2ADE"/>
    <w:rsid w:val="009F2F29"/>
    <w:rsid w:val="009F76D4"/>
    <w:rsid w:val="009F799B"/>
    <w:rsid w:val="00A002BF"/>
    <w:rsid w:val="00A0058A"/>
    <w:rsid w:val="00A008A9"/>
    <w:rsid w:val="00A0190E"/>
    <w:rsid w:val="00A02D17"/>
    <w:rsid w:val="00A03BD5"/>
    <w:rsid w:val="00A03C44"/>
    <w:rsid w:val="00A04C5E"/>
    <w:rsid w:val="00A118B5"/>
    <w:rsid w:val="00A12D00"/>
    <w:rsid w:val="00A15A69"/>
    <w:rsid w:val="00A15D6C"/>
    <w:rsid w:val="00A1754E"/>
    <w:rsid w:val="00A20417"/>
    <w:rsid w:val="00A21C88"/>
    <w:rsid w:val="00A21D4C"/>
    <w:rsid w:val="00A26918"/>
    <w:rsid w:val="00A27C2A"/>
    <w:rsid w:val="00A30405"/>
    <w:rsid w:val="00A30753"/>
    <w:rsid w:val="00A309FE"/>
    <w:rsid w:val="00A32356"/>
    <w:rsid w:val="00A341F0"/>
    <w:rsid w:val="00A35674"/>
    <w:rsid w:val="00A3587F"/>
    <w:rsid w:val="00A41F7A"/>
    <w:rsid w:val="00A4325E"/>
    <w:rsid w:val="00A43F5F"/>
    <w:rsid w:val="00A4651D"/>
    <w:rsid w:val="00A467BF"/>
    <w:rsid w:val="00A50214"/>
    <w:rsid w:val="00A53069"/>
    <w:rsid w:val="00A558BA"/>
    <w:rsid w:val="00A55EF2"/>
    <w:rsid w:val="00A579D6"/>
    <w:rsid w:val="00A600B5"/>
    <w:rsid w:val="00A60F15"/>
    <w:rsid w:val="00A62EBC"/>
    <w:rsid w:val="00A64132"/>
    <w:rsid w:val="00A654A8"/>
    <w:rsid w:val="00A65EF7"/>
    <w:rsid w:val="00A70E1C"/>
    <w:rsid w:val="00A71D37"/>
    <w:rsid w:val="00A73433"/>
    <w:rsid w:val="00A7629B"/>
    <w:rsid w:val="00A7726A"/>
    <w:rsid w:val="00A77474"/>
    <w:rsid w:val="00A813F3"/>
    <w:rsid w:val="00A81D9E"/>
    <w:rsid w:val="00A823F5"/>
    <w:rsid w:val="00A83DAA"/>
    <w:rsid w:val="00A86B43"/>
    <w:rsid w:val="00A908C9"/>
    <w:rsid w:val="00A9319F"/>
    <w:rsid w:val="00A93D4D"/>
    <w:rsid w:val="00A95B09"/>
    <w:rsid w:val="00A97308"/>
    <w:rsid w:val="00A97621"/>
    <w:rsid w:val="00AA047C"/>
    <w:rsid w:val="00AA2D87"/>
    <w:rsid w:val="00AA6DB3"/>
    <w:rsid w:val="00AA7ECA"/>
    <w:rsid w:val="00AB2E34"/>
    <w:rsid w:val="00AB4405"/>
    <w:rsid w:val="00AB5708"/>
    <w:rsid w:val="00AB5816"/>
    <w:rsid w:val="00AB5A10"/>
    <w:rsid w:val="00AB7640"/>
    <w:rsid w:val="00AD20C4"/>
    <w:rsid w:val="00AD3638"/>
    <w:rsid w:val="00AD6E5C"/>
    <w:rsid w:val="00AD6F8F"/>
    <w:rsid w:val="00AE135F"/>
    <w:rsid w:val="00AE59D6"/>
    <w:rsid w:val="00AE7F9F"/>
    <w:rsid w:val="00AF040C"/>
    <w:rsid w:val="00AF2DB8"/>
    <w:rsid w:val="00AF3BC6"/>
    <w:rsid w:val="00AF5DA7"/>
    <w:rsid w:val="00B03C6A"/>
    <w:rsid w:val="00B03FE5"/>
    <w:rsid w:val="00B0419D"/>
    <w:rsid w:val="00B04663"/>
    <w:rsid w:val="00B046B6"/>
    <w:rsid w:val="00B04ADE"/>
    <w:rsid w:val="00B04E0F"/>
    <w:rsid w:val="00B05BB7"/>
    <w:rsid w:val="00B11650"/>
    <w:rsid w:val="00B1271D"/>
    <w:rsid w:val="00B13043"/>
    <w:rsid w:val="00B138C6"/>
    <w:rsid w:val="00B13FCB"/>
    <w:rsid w:val="00B17A81"/>
    <w:rsid w:val="00B21055"/>
    <w:rsid w:val="00B232C7"/>
    <w:rsid w:val="00B241C8"/>
    <w:rsid w:val="00B24A38"/>
    <w:rsid w:val="00B25761"/>
    <w:rsid w:val="00B30936"/>
    <w:rsid w:val="00B30998"/>
    <w:rsid w:val="00B333AE"/>
    <w:rsid w:val="00B3402A"/>
    <w:rsid w:val="00B352F1"/>
    <w:rsid w:val="00B35418"/>
    <w:rsid w:val="00B37901"/>
    <w:rsid w:val="00B40079"/>
    <w:rsid w:val="00B4273A"/>
    <w:rsid w:val="00B43203"/>
    <w:rsid w:val="00B447E6"/>
    <w:rsid w:val="00B4681A"/>
    <w:rsid w:val="00B47D7B"/>
    <w:rsid w:val="00B519B8"/>
    <w:rsid w:val="00B51D48"/>
    <w:rsid w:val="00B559C5"/>
    <w:rsid w:val="00B61AC5"/>
    <w:rsid w:val="00B64B40"/>
    <w:rsid w:val="00B660D2"/>
    <w:rsid w:val="00B661BB"/>
    <w:rsid w:val="00B6753B"/>
    <w:rsid w:val="00B70DC3"/>
    <w:rsid w:val="00B710E4"/>
    <w:rsid w:val="00B72B6A"/>
    <w:rsid w:val="00B75993"/>
    <w:rsid w:val="00B83FD6"/>
    <w:rsid w:val="00B841AC"/>
    <w:rsid w:val="00B84BF1"/>
    <w:rsid w:val="00B85CFA"/>
    <w:rsid w:val="00B869E1"/>
    <w:rsid w:val="00B87E5C"/>
    <w:rsid w:val="00B9106D"/>
    <w:rsid w:val="00B9308A"/>
    <w:rsid w:val="00B93419"/>
    <w:rsid w:val="00B951F9"/>
    <w:rsid w:val="00B95423"/>
    <w:rsid w:val="00B97136"/>
    <w:rsid w:val="00BA005E"/>
    <w:rsid w:val="00BA2ECA"/>
    <w:rsid w:val="00BA353E"/>
    <w:rsid w:val="00BA3AE1"/>
    <w:rsid w:val="00BA3B7A"/>
    <w:rsid w:val="00BA6735"/>
    <w:rsid w:val="00BA6A7E"/>
    <w:rsid w:val="00BA7A9B"/>
    <w:rsid w:val="00BB240E"/>
    <w:rsid w:val="00BB53EF"/>
    <w:rsid w:val="00BB695B"/>
    <w:rsid w:val="00BB7E6F"/>
    <w:rsid w:val="00BC2B84"/>
    <w:rsid w:val="00BC5C37"/>
    <w:rsid w:val="00BC7465"/>
    <w:rsid w:val="00BC79A3"/>
    <w:rsid w:val="00BD5413"/>
    <w:rsid w:val="00BD57A6"/>
    <w:rsid w:val="00BD6A0D"/>
    <w:rsid w:val="00BD7641"/>
    <w:rsid w:val="00BD7C2C"/>
    <w:rsid w:val="00BE0605"/>
    <w:rsid w:val="00BE0E06"/>
    <w:rsid w:val="00BE1320"/>
    <w:rsid w:val="00BE2F5E"/>
    <w:rsid w:val="00BF0099"/>
    <w:rsid w:val="00BF00B6"/>
    <w:rsid w:val="00BF1994"/>
    <w:rsid w:val="00BF2DD9"/>
    <w:rsid w:val="00BF3549"/>
    <w:rsid w:val="00BF6411"/>
    <w:rsid w:val="00C00FC4"/>
    <w:rsid w:val="00C01E07"/>
    <w:rsid w:val="00C0299A"/>
    <w:rsid w:val="00C02E82"/>
    <w:rsid w:val="00C05BBC"/>
    <w:rsid w:val="00C079B9"/>
    <w:rsid w:val="00C07F3F"/>
    <w:rsid w:val="00C11932"/>
    <w:rsid w:val="00C11A1B"/>
    <w:rsid w:val="00C12B9A"/>
    <w:rsid w:val="00C14D00"/>
    <w:rsid w:val="00C160EA"/>
    <w:rsid w:val="00C16FB4"/>
    <w:rsid w:val="00C20280"/>
    <w:rsid w:val="00C22E67"/>
    <w:rsid w:val="00C24449"/>
    <w:rsid w:val="00C24DD2"/>
    <w:rsid w:val="00C27BA0"/>
    <w:rsid w:val="00C30567"/>
    <w:rsid w:val="00C32766"/>
    <w:rsid w:val="00C337F0"/>
    <w:rsid w:val="00C33F44"/>
    <w:rsid w:val="00C35880"/>
    <w:rsid w:val="00C431FC"/>
    <w:rsid w:val="00C44E09"/>
    <w:rsid w:val="00C47813"/>
    <w:rsid w:val="00C54129"/>
    <w:rsid w:val="00C54FED"/>
    <w:rsid w:val="00C553A4"/>
    <w:rsid w:val="00C558F9"/>
    <w:rsid w:val="00C57893"/>
    <w:rsid w:val="00C579E4"/>
    <w:rsid w:val="00C61E9A"/>
    <w:rsid w:val="00C6203A"/>
    <w:rsid w:val="00C62190"/>
    <w:rsid w:val="00C623E4"/>
    <w:rsid w:val="00C63849"/>
    <w:rsid w:val="00C70F56"/>
    <w:rsid w:val="00C7246A"/>
    <w:rsid w:val="00C733D4"/>
    <w:rsid w:val="00C76743"/>
    <w:rsid w:val="00C8150B"/>
    <w:rsid w:val="00C82413"/>
    <w:rsid w:val="00C86905"/>
    <w:rsid w:val="00C873C2"/>
    <w:rsid w:val="00C91C08"/>
    <w:rsid w:val="00C9367D"/>
    <w:rsid w:val="00C93A10"/>
    <w:rsid w:val="00C93E5F"/>
    <w:rsid w:val="00C9771F"/>
    <w:rsid w:val="00CA0570"/>
    <w:rsid w:val="00CA1657"/>
    <w:rsid w:val="00CA58B4"/>
    <w:rsid w:val="00CB278B"/>
    <w:rsid w:val="00CB29E7"/>
    <w:rsid w:val="00CB4E46"/>
    <w:rsid w:val="00CB6569"/>
    <w:rsid w:val="00CB67CA"/>
    <w:rsid w:val="00CB74CF"/>
    <w:rsid w:val="00CB7FFE"/>
    <w:rsid w:val="00CC632C"/>
    <w:rsid w:val="00CC6AAD"/>
    <w:rsid w:val="00CD1060"/>
    <w:rsid w:val="00CD2DA4"/>
    <w:rsid w:val="00CD4FF9"/>
    <w:rsid w:val="00CD525B"/>
    <w:rsid w:val="00CD62EF"/>
    <w:rsid w:val="00CE1106"/>
    <w:rsid w:val="00CE4421"/>
    <w:rsid w:val="00CE50D7"/>
    <w:rsid w:val="00CE7C74"/>
    <w:rsid w:val="00CF0002"/>
    <w:rsid w:val="00CF04DF"/>
    <w:rsid w:val="00CF0942"/>
    <w:rsid w:val="00CF6CDF"/>
    <w:rsid w:val="00CF73DB"/>
    <w:rsid w:val="00D00E5C"/>
    <w:rsid w:val="00D04025"/>
    <w:rsid w:val="00D04E45"/>
    <w:rsid w:val="00D04EFB"/>
    <w:rsid w:val="00D05EE2"/>
    <w:rsid w:val="00D07B32"/>
    <w:rsid w:val="00D07D76"/>
    <w:rsid w:val="00D07E39"/>
    <w:rsid w:val="00D11303"/>
    <w:rsid w:val="00D12AF5"/>
    <w:rsid w:val="00D12D78"/>
    <w:rsid w:val="00D15172"/>
    <w:rsid w:val="00D170D6"/>
    <w:rsid w:val="00D175FB"/>
    <w:rsid w:val="00D2081D"/>
    <w:rsid w:val="00D24FC3"/>
    <w:rsid w:val="00D251D5"/>
    <w:rsid w:val="00D25F7B"/>
    <w:rsid w:val="00D268F9"/>
    <w:rsid w:val="00D2754D"/>
    <w:rsid w:val="00D27E53"/>
    <w:rsid w:val="00D30AE3"/>
    <w:rsid w:val="00D3518B"/>
    <w:rsid w:val="00D35383"/>
    <w:rsid w:val="00D37A66"/>
    <w:rsid w:val="00D417B6"/>
    <w:rsid w:val="00D42BE9"/>
    <w:rsid w:val="00D444EC"/>
    <w:rsid w:val="00D50031"/>
    <w:rsid w:val="00D5031E"/>
    <w:rsid w:val="00D51D8D"/>
    <w:rsid w:val="00D603FE"/>
    <w:rsid w:val="00D6461C"/>
    <w:rsid w:val="00D6496F"/>
    <w:rsid w:val="00D64B40"/>
    <w:rsid w:val="00D6580A"/>
    <w:rsid w:val="00D663E3"/>
    <w:rsid w:val="00D70184"/>
    <w:rsid w:val="00D7203F"/>
    <w:rsid w:val="00D7438F"/>
    <w:rsid w:val="00D75316"/>
    <w:rsid w:val="00D755E5"/>
    <w:rsid w:val="00D75BF4"/>
    <w:rsid w:val="00D77343"/>
    <w:rsid w:val="00D80F34"/>
    <w:rsid w:val="00D82F13"/>
    <w:rsid w:val="00D83595"/>
    <w:rsid w:val="00D849F6"/>
    <w:rsid w:val="00D87543"/>
    <w:rsid w:val="00D91394"/>
    <w:rsid w:val="00D94C3B"/>
    <w:rsid w:val="00D96892"/>
    <w:rsid w:val="00D97E2D"/>
    <w:rsid w:val="00DA07D9"/>
    <w:rsid w:val="00DA3150"/>
    <w:rsid w:val="00DA579D"/>
    <w:rsid w:val="00DA619E"/>
    <w:rsid w:val="00DB00F8"/>
    <w:rsid w:val="00DB0452"/>
    <w:rsid w:val="00DB0740"/>
    <w:rsid w:val="00DB2B5A"/>
    <w:rsid w:val="00DB46EE"/>
    <w:rsid w:val="00DB5FE1"/>
    <w:rsid w:val="00DB6C85"/>
    <w:rsid w:val="00DC26F6"/>
    <w:rsid w:val="00DC5703"/>
    <w:rsid w:val="00DC6872"/>
    <w:rsid w:val="00DC6CF9"/>
    <w:rsid w:val="00DD280C"/>
    <w:rsid w:val="00DD2F81"/>
    <w:rsid w:val="00DD3BBB"/>
    <w:rsid w:val="00DD3D47"/>
    <w:rsid w:val="00DD73E5"/>
    <w:rsid w:val="00DE08DC"/>
    <w:rsid w:val="00DE7680"/>
    <w:rsid w:val="00DF11E1"/>
    <w:rsid w:val="00DF16D0"/>
    <w:rsid w:val="00DF3F4F"/>
    <w:rsid w:val="00DF5B18"/>
    <w:rsid w:val="00E01C95"/>
    <w:rsid w:val="00E01CA2"/>
    <w:rsid w:val="00E0212A"/>
    <w:rsid w:val="00E02F39"/>
    <w:rsid w:val="00E04347"/>
    <w:rsid w:val="00E07A2D"/>
    <w:rsid w:val="00E107C3"/>
    <w:rsid w:val="00E12792"/>
    <w:rsid w:val="00E12BBA"/>
    <w:rsid w:val="00E15F11"/>
    <w:rsid w:val="00E262BF"/>
    <w:rsid w:val="00E2759D"/>
    <w:rsid w:val="00E303D3"/>
    <w:rsid w:val="00E309FD"/>
    <w:rsid w:val="00E31518"/>
    <w:rsid w:val="00E36042"/>
    <w:rsid w:val="00E42B7F"/>
    <w:rsid w:val="00E45C1F"/>
    <w:rsid w:val="00E51238"/>
    <w:rsid w:val="00E51383"/>
    <w:rsid w:val="00E530C3"/>
    <w:rsid w:val="00E5434E"/>
    <w:rsid w:val="00E603FA"/>
    <w:rsid w:val="00E6404A"/>
    <w:rsid w:val="00E64767"/>
    <w:rsid w:val="00E6499F"/>
    <w:rsid w:val="00E64C2D"/>
    <w:rsid w:val="00E65A6C"/>
    <w:rsid w:val="00E67416"/>
    <w:rsid w:val="00E71BC5"/>
    <w:rsid w:val="00E7349E"/>
    <w:rsid w:val="00E75D21"/>
    <w:rsid w:val="00E82D4D"/>
    <w:rsid w:val="00E836EB"/>
    <w:rsid w:val="00E84655"/>
    <w:rsid w:val="00E8709A"/>
    <w:rsid w:val="00E87F37"/>
    <w:rsid w:val="00E9099E"/>
    <w:rsid w:val="00E966B0"/>
    <w:rsid w:val="00EA241D"/>
    <w:rsid w:val="00EA290E"/>
    <w:rsid w:val="00EA4C51"/>
    <w:rsid w:val="00EA4C52"/>
    <w:rsid w:val="00EA726A"/>
    <w:rsid w:val="00EA75E8"/>
    <w:rsid w:val="00EB0C62"/>
    <w:rsid w:val="00EB0F16"/>
    <w:rsid w:val="00EB507A"/>
    <w:rsid w:val="00EB5157"/>
    <w:rsid w:val="00EB5F2D"/>
    <w:rsid w:val="00EC041D"/>
    <w:rsid w:val="00EC0C92"/>
    <w:rsid w:val="00EC1BAC"/>
    <w:rsid w:val="00EC3883"/>
    <w:rsid w:val="00EC4BBC"/>
    <w:rsid w:val="00EC513F"/>
    <w:rsid w:val="00EC5529"/>
    <w:rsid w:val="00EC6942"/>
    <w:rsid w:val="00ED1DE0"/>
    <w:rsid w:val="00ED26C8"/>
    <w:rsid w:val="00ED2C5A"/>
    <w:rsid w:val="00ED5458"/>
    <w:rsid w:val="00ED67F4"/>
    <w:rsid w:val="00ED6D68"/>
    <w:rsid w:val="00EE0BD6"/>
    <w:rsid w:val="00EE0EFD"/>
    <w:rsid w:val="00EE12E6"/>
    <w:rsid w:val="00EE440E"/>
    <w:rsid w:val="00EE4726"/>
    <w:rsid w:val="00EE5221"/>
    <w:rsid w:val="00EE7965"/>
    <w:rsid w:val="00EF0140"/>
    <w:rsid w:val="00EF567F"/>
    <w:rsid w:val="00EF6BE3"/>
    <w:rsid w:val="00EF6DFE"/>
    <w:rsid w:val="00F021AC"/>
    <w:rsid w:val="00F04222"/>
    <w:rsid w:val="00F0466C"/>
    <w:rsid w:val="00F0478E"/>
    <w:rsid w:val="00F056AA"/>
    <w:rsid w:val="00F066ED"/>
    <w:rsid w:val="00F071FF"/>
    <w:rsid w:val="00F07CBC"/>
    <w:rsid w:val="00F166FC"/>
    <w:rsid w:val="00F22678"/>
    <w:rsid w:val="00F31C7B"/>
    <w:rsid w:val="00F37FAC"/>
    <w:rsid w:val="00F40053"/>
    <w:rsid w:val="00F40381"/>
    <w:rsid w:val="00F40CFE"/>
    <w:rsid w:val="00F41878"/>
    <w:rsid w:val="00F42BAE"/>
    <w:rsid w:val="00F44B7C"/>
    <w:rsid w:val="00F46DD3"/>
    <w:rsid w:val="00F46E4B"/>
    <w:rsid w:val="00F500CD"/>
    <w:rsid w:val="00F509E6"/>
    <w:rsid w:val="00F5519B"/>
    <w:rsid w:val="00F6044A"/>
    <w:rsid w:val="00F60780"/>
    <w:rsid w:val="00F60D6F"/>
    <w:rsid w:val="00F630C4"/>
    <w:rsid w:val="00F65346"/>
    <w:rsid w:val="00F67281"/>
    <w:rsid w:val="00F70CA3"/>
    <w:rsid w:val="00F75037"/>
    <w:rsid w:val="00F75765"/>
    <w:rsid w:val="00F76DE1"/>
    <w:rsid w:val="00F80107"/>
    <w:rsid w:val="00F80F9E"/>
    <w:rsid w:val="00F80FBC"/>
    <w:rsid w:val="00F85794"/>
    <w:rsid w:val="00F871A8"/>
    <w:rsid w:val="00F91D7D"/>
    <w:rsid w:val="00F9237B"/>
    <w:rsid w:val="00F92622"/>
    <w:rsid w:val="00F945A3"/>
    <w:rsid w:val="00F954FB"/>
    <w:rsid w:val="00FA03A0"/>
    <w:rsid w:val="00FA118D"/>
    <w:rsid w:val="00FA15DD"/>
    <w:rsid w:val="00FA162C"/>
    <w:rsid w:val="00FA2CE6"/>
    <w:rsid w:val="00FA631F"/>
    <w:rsid w:val="00FA6787"/>
    <w:rsid w:val="00FB1A33"/>
    <w:rsid w:val="00FB3E76"/>
    <w:rsid w:val="00FB459C"/>
    <w:rsid w:val="00FB748F"/>
    <w:rsid w:val="00FC0A86"/>
    <w:rsid w:val="00FC0E65"/>
    <w:rsid w:val="00FC4C1D"/>
    <w:rsid w:val="00FC7314"/>
    <w:rsid w:val="00FC7558"/>
    <w:rsid w:val="00FD011C"/>
    <w:rsid w:val="00FD04D7"/>
    <w:rsid w:val="00FD14D0"/>
    <w:rsid w:val="00FD2D42"/>
    <w:rsid w:val="00FD3BF0"/>
    <w:rsid w:val="00FD53B8"/>
    <w:rsid w:val="00FD75CB"/>
    <w:rsid w:val="00FE1FA7"/>
    <w:rsid w:val="00FF0B81"/>
    <w:rsid w:val="00FF0CF3"/>
    <w:rsid w:val="00FF2F33"/>
    <w:rsid w:val="00FF30BC"/>
    <w:rsid w:val="00FF41BF"/>
    <w:rsid w:val="00FF53E6"/>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734">
      <w:bodyDiv w:val="1"/>
      <w:marLeft w:val="0"/>
      <w:marRight w:val="0"/>
      <w:marTop w:val="0"/>
      <w:marBottom w:val="0"/>
      <w:divBdr>
        <w:top w:val="none" w:sz="0" w:space="0" w:color="auto"/>
        <w:left w:val="none" w:sz="0" w:space="0" w:color="auto"/>
        <w:bottom w:val="none" w:sz="0" w:space="0" w:color="auto"/>
        <w:right w:val="none" w:sz="0" w:space="0" w:color="auto"/>
      </w:divBdr>
      <w:divsChild>
        <w:div w:id="678318172">
          <w:marLeft w:val="0"/>
          <w:marRight w:val="0"/>
          <w:marTop w:val="0"/>
          <w:marBottom w:val="0"/>
          <w:divBdr>
            <w:top w:val="none" w:sz="0" w:space="0" w:color="auto"/>
            <w:left w:val="none" w:sz="0" w:space="0" w:color="auto"/>
            <w:bottom w:val="none" w:sz="0" w:space="0" w:color="auto"/>
            <w:right w:val="none" w:sz="0" w:space="0" w:color="auto"/>
          </w:divBdr>
        </w:div>
      </w:divsChild>
    </w:div>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206526862">
      <w:bodyDiv w:val="1"/>
      <w:marLeft w:val="0"/>
      <w:marRight w:val="0"/>
      <w:marTop w:val="0"/>
      <w:marBottom w:val="0"/>
      <w:divBdr>
        <w:top w:val="none" w:sz="0" w:space="0" w:color="auto"/>
        <w:left w:val="none" w:sz="0" w:space="0" w:color="auto"/>
        <w:bottom w:val="none" w:sz="0" w:space="0" w:color="auto"/>
        <w:right w:val="none" w:sz="0" w:space="0" w:color="auto"/>
      </w:divBdr>
      <w:divsChild>
        <w:div w:id="1427730196">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18985427">
      <w:bodyDiv w:val="1"/>
      <w:marLeft w:val="0"/>
      <w:marRight w:val="0"/>
      <w:marTop w:val="0"/>
      <w:marBottom w:val="0"/>
      <w:divBdr>
        <w:top w:val="none" w:sz="0" w:space="0" w:color="auto"/>
        <w:left w:val="none" w:sz="0" w:space="0" w:color="auto"/>
        <w:bottom w:val="none" w:sz="0" w:space="0" w:color="auto"/>
        <w:right w:val="none" w:sz="0" w:space="0" w:color="auto"/>
      </w:divBdr>
      <w:divsChild>
        <w:div w:id="196276489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580482226">
      <w:bodyDiv w:val="1"/>
      <w:marLeft w:val="0"/>
      <w:marRight w:val="0"/>
      <w:marTop w:val="0"/>
      <w:marBottom w:val="0"/>
      <w:divBdr>
        <w:top w:val="none" w:sz="0" w:space="0" w:color="auto"/>
        <w:left w:val="none" w:sz="0" w:space="0" w:color="auto"/>
        <w:bottom w:val="none" w:sz="0" w:space="0" w:color="auto"/>
        <w:right w:val="none" w:sz="0" w:space="0" w:color="auto"/>
      </w:divBdr>
      <w:divsChild>
        <w:div w:id="609896297">
          <w:marLeft w:val="0"/>
          <w:marRight w:val="0"/>
          <w:marTop w:val="0"/>
          <w:marBottom w:val="0"/>
          <w:divBdr>
            <w:top w:val="none" w:sz="0" w:space="0" w:color="auto"/>
            <w:left w:val="none" w:sz="0" w:space="0" w:color="auto"/>
            <w:bottom w:val="none" w:sz="0" w:space="0" w:color="auto"/>
            <w:right w:val="none" w:sz="0" w:space="0" w:color="auto"/>
          </w:divBdr>
        </w:div>
      </w:divsChild>
    </w:div>
    <w:div w:id="760875825">
      <w:bodyDiv w:val="1"/>
      <w:marLeft w:val="0"/>
      <w:marRight w:val="0"/>
      <w:marTop w:val="0"/>
      <w:marBottom w:val="0"/>
      <w:divBdr>
        <w:top w:val="none" w:sz="0" w:space="0" w:color="auto"/>
        <w:left w:val="none" w:sz="0" w:space="0" w:color="auto"/>
        <w:bottom w:val="none" w:sz="0" w:space="0" w:color="auto"/>
        <w:right w:val="none" w:sz="0" w:space="0" w:color="auto"/>
      </w:divBdr>
      <w:divsChild>
        <w:div w:id="1988314218">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791020625">
      <w:bodyDiv w:val="1"/>
      <w:marLeft w:val="0"/>
      <w:marRight w:val="0"/>
      <w:marTop w:val="0"/>
      <w:marBottom w:val="0"/>
      <w:divBdr>
        <w:top w:val="none" w:sz="0" w:space="0" w:color="auto"/>
        <w:left w:val="none" w:sz="0" w:space="0" w:color="auto"/>
        <w:bottom w:val="none" w:sz="0" w:space="0" w:color="auto"/>
        <w:right w:val="none" w:sz="0" w:space="0" w:color="auto"/>
      </w:divBdr>
      <w:divsChild>
        <w:div w:id="653412708">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18965602">
      <w:bodyDiv w:val="1"/>
      <w:marLeft w:val="0"/>
      <w:marRight w:val="0"/>
      <w:marTop w:val="0"/>
      <w:marBottom w:val="0"/>
      <w:divBdr>
        <w:top w:val="none" w:sz="0" w:space="0" w:color="auto"/>
        <w:left w:val="none" w:sz="0" w:space="0" w:color="auto"/>
        <w:bottom w:val="none" w:sz="0" w:space="0" w:color="auto"/>
        <w:right w:val="none" w:sz="0" w:space="0" w:color="auto"/>
      </w:divBdr>
      <w:divsChild>
        <w:div w:id="1733851773">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097091442">
      <w:bodyDiv w:val="1"/>
      <w:marLeft w:val="0"/>
      <w:marRight w:val="0"/>
      <w:marTop w:val="0"/>
      <w:marBottom w:val="0"/>
      <w:divBdr>
        <w:top w:val="none" w:sz="0" w:space="0" w:color="auto"/>
        <w:left w:val="none" w:sz="0" w:space="0" w:color="auto"/>
        <w:bottom w:val="none" w:sz="0" w:space="0" w:color="auto"/>
        <w:right w:val="none" w:sz="0" w:space="0" w:color="auto"/>
      </w:divBdr>
      <w:divsChild>
        <w:div w:id="380131362">
          <w:marLeft w:val="0"/>
          <w:marRight w:val="0"/>
          <w:marTop w:val="0"/>
          <w:marBottom w:val="0"/>
          <w:divBdr>
            <w:top w:val="none" w:sz="0" w:space="0" w:color="auto"/>
            <w:left w:val="none" w:sz="0" w:space="0" w:color="auto"/>
            <w:bottom w:val="none" w:sz="0" w:space="0" w:color="auto"/>
            <w:right w:val="none" w:sz="0" w:space="0" w:color="auto"/>
          </w:divBdr>
        </w:div>
      </w:divsChild>
    </w:div>
    <w:div w:id="1097360465">
      <w:bodyDiv w:val="1"/>
      <w:marLeft w:val="0"/>
      <w:marRight w:val="0"/>
      <w:marTop w:val="0"/>
      <w:marBottom w:val="0"/>
      <w:divBdr>
        <w:top w:val="none" w:sz="0" w:space="0" w:color="auto"/>
        <w:left w:val="none" w:sz="0" w:space="0" w:color="auto"/>
        <w:bottom w:val="none" w:sz="0" w:space="0" w:color="auto"/>
        <w:right w:val="none" w:sz="0" w:space="0" w:color="auto"/>
      </w:divBdr>
      <w:divsChild>
        <w:div w:id="101194068">
          <w:marLeft w:val="0"/>
          <w:marRight w:val="0"/>
          <w:marTop w:val="0"/>
          <w:marBottom w:val="0"/>
          <w:divBdr>
            <w:top w:val="none" w:sz="0" w:space="0" w:color="auto"/>
            <w:left w:val="none" w:sz="0" w:space="0" w:color="auto"/>
            <w:bottom w:val="none" w:sz="0" w:space="0" w:color="auto"/>
            <w:right w:val="none" w:sz="0" w:space="0" w:color="auto"/>
          </w:divBdr>
        </w:div>
      </w:divsChild>
    </w:div>
    <w:div w:id="1149052915">
      <w:bodyDiv w:val="1"/>
      <w:marLeft w:val="0"/>
      <w:marRight w:val="0"/>
      <w:marTop w:val="0"/>
      <w:marBottom w:val="0"/>
      <w:divBdr>
        <w:top w:val="none" w:sz="0" w:space="0" w:color="auto"/>
        <w:left w:val="none" w:sz="0" w:space="0" w:color="auto"/>
        <w:bottom w:val="none" w:sz="0" w:space="0" w:color="auto"/>
        <w:right w:val="none" w:sz="0" w:space="0" w:color="auto"/>
      </w:divBdr>
      <w:divsChild>
        <w:div w:id="682053659">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266425070">
      <w:bodyDiv w:val="1"/>
      <w:marLeft w:val="0"/>
      <w:marRight w:val="0"/>
      <w:marTop w:val="0"/>
      <w:marBottom w:val="0"/>
      <w:divBdr>
        <w:top w:val="none" w:sz="0" w:space="0" w:color="auto"/>
        <w:left w:val="none" w:sz="0" w:space="0" w:color="auto"/>
        <w:bottom w:val="none" w:sz="0" w:space="0" w:color="auto"/>
        <w:right w:val="none" w:sz="0" w:space="0" w:color="auto"/>
      </w:divBdr>
      <w:divsChild>
        <w:div w:id="1214540192">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52699806">
      <w:bodyDiv w:val="1"/>
      <w:marLeft w:val="0"/>
      <w:marRight w:val="0"/>
      <w:marTop w:val="0"/>
      <w:marBottom w:val="0"/>
      <w:divBdr>
        <w:top w:val="none" w:sz="0" w:space="0" w:color="auto"/>
        <w:left w:val="none" w:sz="0" w:space="0" w:color="auto"/>
        <w:bottom w:val="none" w:sz="0" w:space="0" w:color="auto"/>
        <w:right w:val="none" w:sz="0" w:space="0" w:color="auto"/>
      </w:divBdr>
      <w:divsChild>
        <w:div w:id="534347203">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643579055">
      <w:bodyDiv w:val="1"/>
      <w:marLeft w:val="0"/>
      <w:marRight w:val="0"/>
      <w:marTop w:val="0"/>
      <w:marBottom w:val="0"/>
      <w:divBdr>
        <w:top w:val="none" w:sz="0" w:space="0" w:color="auto"/>
        <w:left w:val="none" w:sz="0" w:space="0" w:color="auto"/>
        <w:bottom w:val="none" w:sz="0" w:space="0" w:color="auto"/>
        <w:right w:val="none" w:sz="0" w:space="0" w:color="auto"/>
      </w:divBdr>
      <w:divsChild>
        <w:div w:id="1647052122">
          <w:marLeft w:val="0"/>
          <w:marRight w:val="0"/>
          <w:marTop w:val="0"/>
          <w:marBottom w:val="0"/>
          <w:divBdr>
            <w:top w:val="none" w:sz="0" w:space="0" w:color="auto"/>
            <w:left w:val="none" w:sz="0" w:space="0" w:color="auto"/>
            <w:bottom w:val="none" w:sz="0" w:space="0" w:color="auto"/>
            <w:right w:val="none" w:sz="0" w:space="0" w:color="auto"/>
          </w:divBdr>
        </w:div>
      </w:divsChild>
    </w:div>
    <w:div w:id="1675380173">
      <w:bodyDiv w:val="1"/>
      <w:marLeft w:val="0"/>
      <w:marRight w:val="0"/>
      <w:marTop w:val="0"/>
      <w:marBottom w:val="0"/>
      <w:divBdr>
        <w:top w:val="none" w:sz="0" w:space="0" w:color="auto"/>
        <w:left w:val="none" w:sz="0" w:space="0" w:color="auto"/>
        <w:bottom w:val="none" w:sz="0" w:space="0" w:color="auto"/>
        <w:right w:val="none" w:sz="0" w:space="0" w:color="auto"/>
      </w:divBdr>
      <w:divsChild>
        <w:div w:id="926117832">
          <w:marLeft w:val="0"/>
          <w:marRight w:val="0"/>
          <w:marTop w:val="0"/>
          <w:marBottom w:val="0"/>
          <w:divBdr>
            <w:top w:val="none" w:sz="0" w:space="0" w:color="auto"/>
            <w:left w:val="none" w:sz="0" w:space="0" w:color="auto"/>
            <w:bottom w:val="none" w:sz="0" w:space="0" w:color="auto"/>
            <w:right w:val="none" w:sz="0" w:space="0" w:color="auto"/>
          </w:divBdr>
        </w:div>
      </w:divsChild>
    </w:div>
    <w:div w:id="1735546708">
      <w:bodyDiv w:val="1"/>
      <w:marLeft w:val="0"/>
      <w:marRight w:val="0"/>
      <w:marTop w:val="0"/>
      <w:marBottom w:val="0"/>
      <w:divBdr>
        <w:top w:val="none" w:sz="0" w:space="0" w:color="auto"/>
        <w:left w:val="none" w:sz="0" w:space="0" w:color="auto"/>
        <w:bottom w:val="none" w:sz="0" w:space="0" w:color="auto"/>
        <w:right w:val="none" w:sz="0" w:space="0" w:color="auto"/>
      </w:divBdr>
      <w:divsChild>
        <w:div w:id="192337289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39341455">
      <w:bodyDiv w:val="1"/>
      <w:marLeft w:val="0"/>
      <w:marRight w:val="0"/>
      <w:marTop w:val="0"/>
      <w:marBottom w:val="0"/>
      <w:divBdr>
        <w:top w:val="none" w:sz="0" w:space="0" w:color="auto"/>
        <w:left w:val="none" w:sz="0" w:space="0" w:color="auto"/>
        <w:bottom w:val="none" w:sz="0" w:space="0" w:color="auto"/>
        <w:right w:val="none" w:sz="0" w:space="0" w:color="auto"/>
      </w:divBdr>
      <w:divsChild>
        <w:div w:id="289871659">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 w:id="2101023790">
      <w:bodyDiv w:val="1"/>
      <w:marLeft w:val="0"/>
      <w:marRight w:val="0"/>
      <w:marTop w:val="0"/>
      <w:marBottom w:val="0"/>
      <w:divBdr>
        <w:top w:val="none" w:sz="0" w:space="0" w:color="auto"/>
        <w:left w:val="none" w:sz="0" w:space="0" w:color="auto"/>
        <w:bottom w:val="none" w:sz="0" w:space="0" w:color="auto"/>
        <w:right w:val="none" w:sz="0" w:space="0" w:color="auto"/>
      </w:divBdr>
      <w:divsChild>
        <w:div w:id="18233069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3</Pages>
  <Words>268</Words>
  <Characters>1532</Characters>
  <Application>Microsoft Office Word</Application>
  <DocSecurity>0</DocSecurity>
  <Lines>12</Lines>
  <Paragraphs>3</Paragraphs>
  <ScaleCrop>false</ScaleCrop>
  <Company>P R C</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169</cp:revision>
  <dcterms:created xsi:type="dcterms:W3CDTF">2023-10-26T07:32:00Z</dcterms:created>
  <dcterms:modified xsi:type="dcterms:W3CDTF">2023-12-22T08:25:00Z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